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3640FC" w:rsidP="003640FC" w:rsidRDefault="003640FC" w14:paraId="7BFF80FE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3640FC" w:rsidP="00B17504" w:rsidRDefault="007F28BE" w14:paraId="0AA3B2A0" w14:textId="62BE4D43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b/>
          <w:color w:val="538135" w:themeColor="accent6" w:themeShade="BF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b/>
          <w:color w:val="538135" w:themeColor="accent6" w:themeShade="BF"/>
          <w:sz w:val="20"/>
          <w:szCs w:val="20"/>
          <w:lang w:val="gl-ES" w:eastAsia="ar-SA"/>
        </w:rPr>
        <w:t>TALLER</w:t>
      </w:r>
      <w:r w:rsidRPr="007F28BE" w:rsidR="003640FC">
        <w:rPr>
          <w:rFonts w:ascii="Arial" w:hAnsi="Arial" w:eastAsia="Times New Roman" w:cs="Arial"/>
          <w:b/>
          <w:color w:val="538135" w:themeColor="accent6" w:themeShade="BF"/>
          <w:sz w:val="20"/>
          <w:szCs w:val="20"/>
          <w:lang w:val="gl-ES" w:eastAsia="ar-SA"/>
        </w:rPr>
        <w:t xml:space="preserve"> </w:t>
      </w:r>
      <w:r w:rsidR="00B17504">
        <w:rPr>
          <w:rFonts w:ascii="Arial" w:hAnsi="Arial" w:eastAsia="Times New Roman" w:cs="Arial"/>
          <w:b/>
          <w:color w:val="538135" w:themeColor="accent6" w:themeShade="BF"/>
          <w:sz w:val="20"/>
          <w:szCs w:val="20"/>
          <w:lang w:val="gl-ES" w:eastAsia="ar-SA"/>
        </w:rPr>
        <w:t>: PRIMEROS AUXILIOS - RCP</w:t>
      </w:r>
    </w:p>
    <w:p w:rsidR="00D7289A" w:rsidP="003640FC" w:rsidRDefault="00D7289A" w14:paraId="450856A0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b/>
          <w:color w:val="538135" w:themeColor="accent6" w:themeShade="BF"/>
          <w:sz w:val="20"/>
          <w:szCs w:val="20"/>
          <w:lang w:val="gl-ES" w:eastAsia="ar-SA"/>
        </w:rPr>
      </w:pPr>
    </w:p>
    <w:p w:rsidRPr="00D7289A" w:rsidR="00D7289A" w:rsidP="00EF26DA" w:rsidRDefault="00D7289A" w14:paraId="6BF0224C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  <w:r w:rsidRPr="00D7289A">
        <w:rPr>
          <w:rFonts w:ascii="Arial" w:hAnsi="Arial" w:eastAsia="Times New Roman" w:cs="Arial"/>
          <w:b/>
          <w:sz w:val="20"/>
          <w:szCs w:val="20"/>
          <w:lang w:val="gl-ES" w:eastAsia="ar-SA"/>
        </w:rPr>
        <w:t>OBJETIVOS</w:t>
      </w:r>
    </w:p>
    <w:p w:rsidR="00D7289A" w:rsidP="003640FC" w:rsidRDefault="00D7289A" w14:paraId="7660A635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b/>
          <w:color w:val="538135" w:themeColor="accent6" w:themeShade="BF"/>
          <w:sz w:val="20"/>
          <w:szCs w:val="20"/>
          <w:lang w:val="gl-ES" w:eastAsia="ar-SA"/>
        </w:rPr>
      </w:pPr>
    </w:p>
    <w:p w:rsidRPr="00B17504" w:rsidR="00B17504" w:rsidP="00B17504" w:rsidRDefault="00B17504" w14:paraId="54A992D8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B17504">
        <w:rPr>
          <w:rFonts w:ascii="Arial" w:hAnsi="Arial" w:cs="Arial"/>
          <w:color w:val="333333"/>
          <w:sz w:val="20"/>
          <w:szCs w:val="20"/>
          <w:shd w:val="clear" w:color="auto" w:fill="FFFFFF"/>
        </w:rPr>
        <w:t>•  Concienciar sobre la importancia de los primeros auxilios: Sensibilizar a los alumnos sobre la importancia de saber cómo actuar ante una emergencia, y cómo sus acciones pueden salvar vidas o prevenir daños mayores.</w:t>
      </w:r>
    </w:p>
    <w:p w:rsidRPr="00B17504" w:rsidR="00B17504" w:rsidP="00B17504" w:rsidRDefault="00B17504" w14:paraId="08735797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B17504">
        <w:rPr>
          <w:rFonts w:ascii="Arial" w:hAnsi="Arial" w:cs="Arial"/>
          <w:color w:val="333333"/>
          <w:sz w:val="20"/>
          <w:szCs w:val="20"/>
          <w:shd w:val="clear" w:color="auto" w:fill="FFFFFF"/>
        </w:rPr>
        <w:t>•  Identificar situaciones de emergencia: Enseñar a los estudiantes a reconocer cuándo es necesario intervenir y cuándo se debe pedir ayuda profesional (por ejemplo, contactar a los servicios de emergencia).</w:t>
      </w:r>
    </w:p>
    <w:p w:rsidRPr="00B17504" w:rsidR="00B17504" w:rsidP="00B17504" w:rsidRDefault="00B17504" w14:paraId="4BF3FDA4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B17504">
        <w:rPr>
          <w:rFonts w:ascii="Arial" w:hAnsi="Arial" w:cs="Arial"/>
          <w:color w:val="333333"/>
          <w:sz w:val="20"/>
          <w:szCs w:val="20"/>
          <w:shd w:val="clear" w:color="auto" w:fill="FFFFFF"/>
        </w:rPr>
        <w:t>•  Conocer y aplicar maniobras básicas de primeros auxilios: Instruir sobre las maniobras esenciales, como la reanimación cardiopulmonar (RCP), la maniobra de Heimlich, el control de hemorragias, y el manejo de fracturas o esguinces.</w:t>
      </w:r>
    </w:p>
    <w:p w:rsidRPr="00B17504" w:rsidR="00B17504" w:rsidP="00B17504" w:rsidRDefault="00B17504" w14:paraId="6A5668D9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B17504">
        <w:rPr>
          <w:rFonts w:ascii="Arial" w:hAnsi="Arial" w:cs="Arial"/>
          <w:color w:val="333333"/>
          <w:sz w:val="20"/>
          <w:szCs w:val="20"/>
          <w:shd w:val="clear" w:color="auto" w:fill="FFFFFF"/>
        </w:rPr>
        <w:t>•  Fomentar la calma y la toma de decisiones en situaciones de emergencia: Desarrollar habilidades emocionales para mantener la calma y tomar decisiones adecuadas bajo presión en situaciones de urgencia.</w:t>
      </w:r>
    </w:p>
    <w:p w:rsidRPr="00B17504" w:rsidR="00B17504" w:rsidP="00B17504" w:rsidRDefault="00B17504" w14:paraId="100138BB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B17504">
        <w:rPr>
          <w:rFonts w:ascii="Arial" w:hAnsi="Arial" w:cs="Arial"/>
          <w:color w:val="333333"/>
          <w:sz w:val="20"/>
          <w:szCs w:val="20"/>
          <w:shd w:val="clear" w:color="auto" w:fill="FFFFFF"/>
        </w:rPr>
        <w:t>•  Conocer el botiquín de primeros auxilios: Familiarizar a los estudiantes con el contenido básico de un botiquín de primeros auxilios y cómo usarlo correctamente.</w:t>
      </w:r>
    </w:p>
    <w:p w:rsidR="00EF26DA" w:rsidP="00B17504" w:rsidRDefault="00B17504" w14:paraId="49F3487A" w14:textId="19EA26FE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B17504">
        <w:rPr>
          <w:rFonts w:ascii="Arial" w:hAnsi="Arial" w:cs="Arial"/>
          <w:color w:val="333333"/>
          <w:sz w:val="20"/>
          <w:szCs w:val="20"/>
          <w:shd w:val="clear" w:color="auto" w:fill="FFFFFF"/>
        </w:rPr>
        <w:t>•  Promover el trabajo en equipo: Fomentar el trabajo colaborativo en situaciones de emergencia, ya que, muchas veces, la ayuda de varias personas es necesaria para brindar una atención eficaz.</w:t>
      </w:r>
    </w:p>
    <w:p w:rsidR="00B17504" w:rsidP="00B17504" w:rsidRDefault="00B17504" w14:paraId="1704DDD4" w14:textId="641EC1C3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B17504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•  Instruir en el uso de los recursos disponibles: Ayudar a los estudiantes a identificar recursos locales de primeros auxilios, como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DESA, </w:t>
      </w:r>
      <w:r w:rsidRPr="00B17504">
        <w:rPr>
          <w:rFonts w:ascii="Arial" w:hAnsi="Arial" w:cs="Arial"/>
          <w:color w:val="333333"/>
          <w:sz w:val="20"/>
          <w:szCs w:val="20"/>
          <w:shd w:val="clear" w:color="auto" w:fill="FFFFFF"/>
        </w:rPr>
        <w:t>centros de salud, hospitales, y las aplicaciones o servicios digitales que puedan ser útiles en emergencias.</w:t>
      </w:r>
    </w:p>
    <w:p w:rsidR="00EF26DA" w:rsidP="003640FC" w:rsidRDefault="00EF26DA" w14:paraId="153042F8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EF26DA" w:rsidP="00EF26DA" w:rsidRDefault="00EF26DA" w14:paraId="7785E4FB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b/>
          <w:sz w:val="20"/>
          <w:szCs w:val="20"/>
          <w:lang w:val="gl-ES" w:eastAsia="ar-SA"/>
        </w:rPr>
        <w:t>¿CÓMO PRESENTAMOS LA TAREA A LOS ALUMNOS?</w:t>
      </w:r>
    </w:p>
    <w:p w:rsidRPr="007A2B7E" w:rsidR="00EF26DA" w:rsidP="003640FC" w:rsidRDefault="007A2B7E" w14:paraId="74358115" w14:textId="494CF286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b/>
          <w:sz w:val="20"/>
          <w:szCs w:val="20"/>
          <w:lang w:val="gl-ES" w:eastAsia="ar-SA"/>
        </w:rPr>
        <w:t xml:space="preserve">en un folio explicamos las pautas de </w:t>
      </w:r>
      <w:proofErr w:type="spellStart"/>
      <w:r>
        <w:rPr>
          <w:rFonts w:ascii="Arial" w:hAnsi="Arial" w:eastAsia="Times New Roman" w:cs="Arial"/>
          <w:b/>
          <w:sz w:val="20"/>
          <w:szCs w:val="20"/>
          <w:lang w:val="gl-ES" w:eastAsia="ar-SA"/>
        </w:rPr>
        <w:t>trabajo</w:t>
      </w:r>
      <w:proofErr w:type="spellEnd"/>
      <w:r>
        <w:rPr>
          <w:rFonts w:ascii="Arial" w:hAnsi="Arial" w:eastAsia="Times New Roman" w:cs="Arial"/>
          <w:b/>
          <w:sz w:val="20"/>
          <w:szCs w:val="20"/>
          <w:lang w:val="gl-ES" w:eastAsia="ar-SA"/>
        </w:rPr>
        <w:t xml:space="preserve"> de cada subgrupo y se entrega </w:t>
      </w:r>
      <w:proofErr w:type="spellStart"/>
      <w:r>
        <w:rPr>
          <w:rFonts w:ascii="Arial" w:hAnsi="Arial" w:eastAsia="Times New Roman" w:cs="Arial"/>
          <w:b/>
          <w:sz w:val="20"/>
          <w:szCs w:val="20"/>
          <w:lang w:val="gl-ES" w:eastAsia="ar-SA"/>
        </w:rPr>
        <w:t>al</w:t>
      </w:r>
      <w:proofErr w:type="spellEnd"/>
      <w:r>
        <w:rPr>
          <w:rFonts w:ascii="Arial" w:hAnsi="Arial" w:eastAsia="Times New Roman" w:cs="Arial"/>
          <w:b/>
          <w:sz w:val="20"/>
          <w:szCs w:val="20"/>
          <w:lang w:val="gl-ES" w:eastAsia="ar-SA"/>
        </w:rPr>
        <w:t xml:space="preserve"> empezar el taller</w:t>
      </w:r>
    </w:p>
    <w:p w:rsidRPr="00D7289A" w:rsidR="007A2B7E" w:rsidP="003640FC" w:rsidRDefault="007A2B7E" w14:paraId="3650E7E8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b/>
          <w:color w:val="538135" w:themeColor="accent6" w:themeShade="BF"/>
          <w:sz w:val="20"/>
          <w:szCs w:val="20"/>
          <w:lang w:val="gl-ES" w:eastAsia="ar-SA"/>
        </w:rPr>
      </w:pPr>
    </w:p>
    <w:p w:rsidR="00EF26DA" w:rsidP="00EF26DA" w:rsidRDefault="00EF26DA" w14:paraId="43A5E95B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b/>
          <w:sz w:val="20"/>
          <w:szCs w:val="20"/>
          <w:lang w:val="gl-ES" w:eastAsia="ar-SA"/>
        </w:rPr>
        <w:t>DESARROLLO DE LA ACTIVIDAD</w:t>
      </w:r>
      <w:r w:rsidRPr="002366AB">
        <w:rPr>
          <w:rFonts w:ascii="Arial" w:hAnsi="Arial" w:eastAsia="Times New Roman" w:cs="Arial"/>
          <w:b/>
          <w:sz w:val="20"/>
          <w:szCs w:val="20"/>
          <w:lang w:val="gl-ES" w:eastAsia="ar-SA"/>
        </w:rPr>
        <w:t>:</w:t>
      </w:r>
      <w:r>
        <w:rPr>
          <w:rFonts w:ascii="Arial" w:hAnsi="Arial" w:eastAsia="Times New Roman" w:cs="Arial"/>
          <w:b/>
          <w:sz w:val="20"/>
          <w:szCs w:val="20"/>
          <w:lang w:val="gl-ES" w:eastAsia="ar-SA"/>
        </w:rPr>
        <w:t xml:space="preserve"> </w:t>
      </w:r>
    </w:p>
    <w:p w:rsidR="00EF26DA" w:rsidP="00EF26DA" w:rsidRDefault="00EF26DA" w14:paraId="4EF62319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</w:p>
    <w:p w:rsidR="00CB35C4" w:rsidP="00EF26DA" w:rsidRDefault="00CB35C4" w14:paraId="71A1B7A9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Tres grupos a la vez: </w:t>
      </w:r>
    </w:p>
    <w:p w:rsidR="00CB35C4" w:rsidP="00EF26DA" w:rsidRDefault="00CB35C4" w14:paraId="0E1C1021" w14:textId="4BFA2666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Dos en un aula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trabajan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la parte de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primeros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auxilios (esta parte serán dos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sesiones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de 50 minutos).</w:t>
      </w:r>
    </w:p>
    <w:p w:rsidR="00CB35C4" w:rsidP="00EF26DA" w:rsidRDefault="00CB35C4" w14:paraId="1BABCA1B" w14:textId="23638542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El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tercer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grupo en el aula de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al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lado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trabajan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la parte teórico/práctica de RCP y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manejo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de DESA (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desfibriliador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semiautomático) e irán rotando los grupos (esta parte le dedicaremos 50 minutos)</w:t>
      </w:r>
    </w:p>
    <w:p w:rsidR="00CB35C4" w:rsidP="00EF26DA" w:rsidRDefault="00CB35C4" w14:paraId="33BB1A77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Pr="007F28BE" w:rsidR="00EF26DA" w:rsidP="00EF26DA" w:rsidRDefault="00EF26DA" w14:paraId="53AD4428" w14:textId="28753691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 w:rsidRPr="007F28BE">
        <w:rPr>
          <w:rFonts w:ascii="Arial" w:hAnsi="Arial" w:eastAsia="Times New Roman" w:cs="Arial"/>
          <w:sz w:val="20"/>
          <w:szCs w:val="20"/>
          <w:lang w:val="gl-ES" w:eastAsia="ar-SA"/>
        </w:rPr>
        <w:t xml:space="preserve">A cada grupo se les </w:t>
      </w:r>
      <w:proofErr w:type="spellStart"/>
      <w:r w:rsidRPr="007F28BE">
        <w:rPr>
          <w:rFonts w:ascii="Arial" w:hAnsi="Arial" w:eastAsia="Times New Roman" w:cs="Arial"/>
          <w:sz w:val="20"/>
          <w:szCs w:val="20"/>
          <w:lang w:val="gl-ES" w:eastAsia="ar-SA"/>
        </w:rPr>
        <w:t>entegará</w:t>
      </w:r>
      <w:proofErr w:type="spellEnd"/>
      <w:r w:rsidRPr="007F28BE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</w:t>
      </w:r>
      <w:r w:rsidR="00F04DCF">
        <w:rPr>
          <w:rFonts w:ascii="Arial" w:hAnsi="Arial" w:eastAsia="Times New Roman" w:cs="Arial"/>
          <w:sz w:val="20"/>
          <w:szCs w:val="20"/>
          <w:lang w:val="gl-ES" w:eastAsia="ar-SA"/>
        </w:rPr>
        <w:t xml:space="preserve">material con el que </w:t>
      </w:r>
      <w:proofErr w:type="spellStart"/>
      <w:r w:rsidR="00F04DCF">
        <w:rPr>
          <w:rFonts w:ascii="Arial" w:hAnsi="Arial" w:eastAsia="Times New Roman" w:cs="Arial"/>
          <w:sz w:val="20"/>
          <w:szCs w:val="20"/>
          <w:lang w:val="gl-ES" w:eastAsia="ar-SA"/>
        </w:rPr>
        <w:t>trabajar</w:t>
      </w:r>
      <w:proofErr w:type="spellEnd"/>
      <w:r w:rsidR="00F04DCF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</w:t>
      </w:r>
      <w:proofErr w:type="spellStart"/>
      <w:r w:rsidR="00F04DCF">
        <w:rPr>
          <w:rFonts w:ascii="Arial" w:hAnsi="Arial" w:eastAsia="Times New Roman" w:cs="Arial"/>
          <w:sz w:val="20"/>
          <w:szCs w:val="20"/>
          <w:lang w:val="gl-ES" w:eastAsia="ar-SA"/>
        </w:rPr>
        <w:t>su</w:t>
      </w:r>
      <w:proofErr w:type="spellEnd"/>
      <w:r w:rsidR="00F04DCF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parte de </w:t>
      </w:r>
      <w:proofErr w:type="spellStart"/>
      <w:r w:rsidR="00F04DCF">
        <w:rPr>
          <w:rFonts w:ascii="Arial" w:hAnsi="Arial" w:eastAsia="Times New Roman" w:cs="Arial"/>
          <w:sz w:val="20"/>
          <w:szCs w:val="20"/>
          <w:lang w:val="gl-ES" w:eastAsia="ar-SA"/>
        </w:rPr>
        <w:t>primeros</w:t>
      </w:r>
      <w:proofErr w:type="spellEnd"/>
      <w:r w:rsidR="00F04DCF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auxilios</w:t>
      </w:r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 xml:space="preserve">, cada grupo </w:t>
      </w:r>
      <w:proofErr w:type="spellStart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>dispone</w:t>
      </w:r>
      <w:proofErr w:type="spellEnd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de dos </w:t>
      </w:r>
      <w:proofErr w:type="spellStart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>sesiones</w:t>
      </w:r>
      <w:proofErr w:type="spellEnd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(110 minutos) en los que se subdividen en tres grupos </w:t>
      </w:r>
      <w:proofErr w:type="spellStart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>pequeños</w:t>
      </w:r>
      <w:proofErr w:type="spellEnd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que </w:t>
      </w:r>
      <w:proofErr w:type="spellStart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>trabajan</w:t>
      </w:r>
      <w:proofErr w:type="spellEnd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en los </w:t>
      </w:r>
      <w:proofErr w:type="spellStart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>siguientes</w:t>
      </w:r>
      <w:proofErr w:type="spellEnd"/>
      <w:r w:rsidR="00CB35C4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apartados:</w:t>
      </w:r>
    </w:p>
    <w:p w:rsidR="00EF26DA" w:rsidP="00EF26DA" w:rsidRDefault="00EF26DA" w14:paraId="4291BE0B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</w:p>
    <w:p w:rsidRPr="00CB35C4" w:rsidR="00CB35C4" w:rsidP="3DBCC943" w:rsidRDefault="00CB35C4" w14:paraId="2A9EB27F" w14:textId="6D93556E">
      <w:pPr>
        <w:pStyle w:val="paragraph"/>
        <w:numPr>
          <w:ilvl w:val="0"/>
          <w:numId w:val="6"/>
        </w:numPr>
        <w:spacing w:before="0" w:beforeAutospacing="off" w:after="0" w:afterAutospacing="off"/>
        <w:textAlignment w:val="baseline"/>
        <w:rPr>
          <w:rFonts w:ascii="Aptos" w:hAnsi="Aptos"/>
          <w:sz w:val="22"/>
          <w:szCs w:val="22"/>
        </w:rPr>
      </w:pPr>
      <w:r w:rsidRPr="3DBCC943" w:rsidR="00CB35C4">
        <w:rPr>
          <w:rStyle w:val="normaltextrun"/>
          <w:rFonts w:ascii="Aptos" w:hAnsi="Aptos"/>
          <w:b w:val="1"/>
          <w:bCs w:val="1"/>
          <w:sz w:val="22"/>
          <w:szCs w:val="22"/>
        </w:rPr>
        <w:t>Subgrupo 1: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 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Buscar información sobre primeros auxilios lesiones </w:t>
      </w:r>
      <w:r w:rsidRPr="3DBCC943" w:rsidR="00CB35C4">
        <w:rPr>
          <w:rStyle w:val="normaltextrun"/>
          <w:rFonts w:ascii="Aptos" w:hAnsi="Aptos"/>
          <w:sz w:val="22"/>
          <w:szCs w:val="22"/>
        </w:rPr>
        <w:t>mas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 </w:t>
      </w:r>
      <w:r w:rsidRPr="3DBCC943" w:rsidR="00CB35C4">
        <w:rPr>
          <w:rStyle w:val="normaltextrun"/>
          <w:rFonts w:ascii="Aptos" w:hAnsi="Aptos"/>
          <w:sz w:val="22"/>
          <w:szCs w:val="22"/>
        </w:rPr>
        <w:t>habituales(</w:t>
      </w:r>
      <w:r w:rsidRPr="3DBCC943" w:rsidR="00CB35C4">
        <w:rPr>
          <w:rStyle w:val="normaltextrun"/>
          <w:rFonts w:ascii="Aptos" w:hAnsi="Aptos"/>
          <w:sz w:val="22"/>
          <w:szCs w:val="22"/>
        </w:rPr>
        <w:t>esguinces</w:t>
      </w:r>
      <w:r w:rsidRPr="3DBCC943" w:rsidR="00CB35C4">
        <w:rPr>
          <w:rStyle w:val="normaltextrun"/>
          <w:rFonts w:ascii="Aptos" w:hAnsi="Aptos"/>
          <w:sz w:val="22"/>
          <w:szCs w:val="22"/>
        </w:rPr>
        <w:t>,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 traumatismos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, </w:t>
      </w:r>
      <w:r w:rsidRPr="3DBCC943" w:rsidR="00CB35C4">
        <w:rPr>
          <w:rStyle w:val="normaltextrun"/>
          <w:rFonts w:ascii="Aptos" w:hAnsi="Aptos"/>
          <w:sz w:val="22"/>
          <w:szCs w:val="22"/>
        </w:rPr>
        <w:t>Fracturas...) y hacer un mural</w:t>
      </w:r>
      <w:r w:rsidRPr="3DBCC943" w:rsidR="007A2B7E">
        <w:rPr>
          <w:rStyle w:val="normaltextrun"/>
          <w:rFonts w:ascii="Aptos" w:hAnsi="Aptos"/>
          <w:sz w:val="22"/>
          <w:szCs w:val="22"/>
        </w:rPr>
        <w:t>.</w:t>
      </w:r>
      <w:r w:rsidRPr="3DBCC943" w:rsidR="00CB35C4">
        <w:rPr>
          <w:rStyle w:val="eop"/>
          <w:rFonts w:ascii="Aptos" w:hAnsi="Aptos"/>
          <w:sz w:val="22"/>
          <w:szCs w:val="22"/>
        </w:rPr>
        <w:t> </w:t>
      </w:r>
      <w:r w:rsidRPr="3DBCC943" w:rsidR="385EC3FA">
        <w:rPr>
          <w:rStyle w:val="eop"/>
          <w:rFonts w:ascii="Aptos" w:hAnsi="Aptos"/>
          <w:sz w:val="22"/>
          <w:szCs w:val="22"/>
        </w:rPr>
        <w:t>Pautas generales ante un accidente.</w:t>
      </w:r>
    </w:p>
    <w:p w:rsidRPr="00CB35C4" w:rsidR="00CB35C4" w:rsidP="00CB35C4" w:rsidRDefault="00CB35C4" w14:paraId="25328D1A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Aptos" w:hAnsi="Aptos"/>
          <w:sz w:val="22"/>
          <w:szCs w:val="22"/>
        </w:rPr>
      </w:pPr>
      <w:r w:rsidRPr="00CB35C4">
        <w:rPr>
          <w:rStyle w:val="eop"/>
          <w:rFonts w:ascii="Aptos" w:hAnsi="Aptos"/>
          <w:sz w:val="22"/>
          <w:szCs w:val="22"/>
        </w:rPr>
        <w:t> </w:t>
      </w:r>
    </w:p>
    <w:p w:rsidRPr="00CB35C4" w:rsidR="00CB35C4" w:rsidP="00CB35C4" w:rsidRDefault="00CB35C4" w14:paraId="1F5BE58E" w14:textId="2B5FB923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ptos" w:hAnsi="Aptos"/>
          <w:sz w:val="22"/>
          <w:szCs w:val="22"/>
        </w:rPr>
      </w:pPr>
      <w:r w:rsidRPr="00CB35C4">
        <w:rPr>
          <w:rStyle w:val="normaltextrun"/>
          <w:rFonts w:ascii="Aptos" w:hAnsi="Aptos"/>
          <w:b/>
          <w:bCs/>
          <w:sz w:val="22"/>
          <w:szCs w:val="22"/>
        </w:rPr>
        <w:t>Subgrupo 2:</w:t>
      </w:r>
      <w:r>
        <w:rPr>
          <w:rStyle w:val="normaltextrun"/>
          <w:rFonts w:ascii="Aptos" w:hAnsi="Aptos"/>
          <w:sz w:val="22"/>
          <w:szCs w:val="22"/>
        </w:rPr>
        <w:t xml:space="preserve"> </w:t>
      </w:r>
      <w:r w:rsidRPr="00CB35C4">
        <w:rPr>
          <w:rStyle w:val="normaltextrun"/>
          <w:rFonts w:ascii="Aptos" w:hAnsi="Aptos"/>
          <w:sz w:val="22"/>
          <w:szCs w:val="22"/>
        </w:rPr>
        <w:t xml:space="preserve">Buscar información </w:t>
      </w:r>
      <w:r>
        <w:rPr>
          <w:rStyle w:val="normaltextrun"/>
          <w:rFonts w:ascii="Aptos" w:hAnsi="Aptos"/>
          <w:sz w:val="22"/>
          <w:szCs w:val="22"/>
        </w:rPr>
        <w:t xml:space="preserve">atragantamientos, tanto en adultos como menores, </w:t>
      </w:r>
      <w:r w:rsidRPr="00CB35C4">
        <w:rPr>
          <w:rStyle w:val="normaltextrun"/>
          <w:rFonts w:ascii="Aptos" w:hAnsi="Aptos"/>
          <w:sz w:val="22"/>
          <w:szCs w:val="22"/>
        </w:rPr>
        <w:t xml:space="preserve">sobre la maniobra </w:t>
      </w:r>
      <w:proofErr w:type="spellStart"/>
      <w:r w:rsidRPr="00CB35C4">
        <w:rPr>
          <w:rStyle w:val="normaltextrun"/>
          <w:rFonts w:ascii="Aptos" w:hAnsi="Aptos"/>
          <w:sz w:val="22"/>
          <w:szCs w:val="22"/>
        </w:rPr>
        <w:t>hei</w:t>
      </w:r>
      <w:r w:rsidR="007A2B7E">
        <w:rPr>
          <w:rStyle w:val="normaltextrun"/>
          <w:rFonts w:ascii="Aptos" w:hAnsi="Aptos"/>
          <w:sz w:val="22"/>
          <w:szCs w:val="22"/>
        </w:rPr>
        <w:t>m</w:t>
      </w:r>
      <w:r w:rsidRPr="00CB35C4">
        <w:rPr>
          <w:rStyle w:val="normaltextrun"/>
          <w:rFonts w:ascii="Aptos" w:hAnsi="Aptos"/>
          <w:sz w:val="22"/>
          <w:szCs w:val="22"/>
        </w:rPr>
        <w:t>lich</w:t>
      </w:r>
      <w:proofErr w:type="spellEnd"/>
      <w:r w:rsidR="007A2B7E">
        <w:rPr>
          <w:rStyle w:val="normaltextrun"/>
          <w:rFonts w:ascii="Aptos" w:hAnsi="Aptos"/>
          <w:sz w:val="22"/>
          <w:szCs w:val="22"/>
        </w:rPr>
        <w:t xml:space="preserve">, </w:t>
      </w:r>
      <w:r w:rsidRPr="00CB35C4" w:rsidR="007A2B7E">
        <w:rPr>
          <w:rStyle w:val="normaltextrun"/>
          <w:rFonts w:ascii="Aptos" w:hAnsi="Aptos"/>
          <w:sz w:val="22"/>
          <w:szCs w:val="22"/>
        </w:rPr>
        <w:t>posición de seguridad</w:t>
      </w:r>
      <w:r w:rsidRPr="00CB35C4">
        <w:rPr>
          <w:rStyle w:val="normaltextrun"/>
          <w:rFonts w:ascii="Aptos" w:hAnsi="Aptos"/>
          <w:sz w:val="22"/>
          <w:szCs w:val="22"/>
        </w:rPr>
        <w:t xml:space="preserve"> y hacer un video explicativo.</w:t>
      </w:r>
      <w:r w:rsidRPr="00CB35C4">
        <w:rPr>
          <w:rStyle w:val="eop"/>
          <w:rFonts w:ascii="Aptos" w:hAnsi="Aptos"/>
          <w:sz w:val="22"/>
          <w:szCs w:val="22"/>
        </w:rPr>
        <w:t> </w:t>
      </w:r>
    </w:p>
    <w:p w:rsidRPr="00CB35C4" w:rsidR="00CB35C4" w:rsidP="00CB35C4" w:rsidRDefault="00CB35C4" w14:paraId="23823A86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Aptos" w:hAnsi="Aptos"/>
          <w:sz w:val="22"/>
          <w:szCs w:val="22"/>
        </w:rPr>
      </w:pPr>
      <w:r w:rsidRPr="00CB35C4">
        <w:rPr>
          <w:rStyle w:val="eop"/>
          <w:rFonts w:ascii="Aptos" w:hAnsi="Aptos"/>
          <w:sz w:val="22"/>
          <w:szCs w:val="22"/>
        </w:rPr>
        <w:t> </w:t>
      </w:r>
    </w:p>
    <w:p w:rsidRPr="00CB35C4" w:rsidR="00CB35C4" w:rsidP="3DBCC943" w:rsidRDefault="00CB35C4" w14:paraId="2496CA56" w14:textId="74B5D869">
      <w:pPr>
        <w:pStyle w:val="paragraph"/>
        <w:numPr>
          <w:ilvl w:val="0"/>
          <w:numId w:val="6"/>
        </w:numPr>
        <w:spacing w:before="0" w:beforeAutospacing="off" w:after="0" w:afterAutospacing="off"/>
        <w:ind/>
        <w:textAlignment w:val="baseline"/>
        <w:rPr>
          <w:rFonts w:ascii="Aptos" w:hAnsi="Aptos"/>
          <w:sz w:val="22"/>
          <w:szCs w:val="22"/>
        </w:rPr>
      </w:pPr>
      <w:r w:rsidRPr="3DBCC943" w:rsidR="00CB35C4">
        <w:rPr>
          <w:rStyle w:val="normaltextrun"/>
          <w:rFonts w:ascii="Aptos" w:hAnsi="Aptos"/>
          <w:b w:val="1"/>
          <w:bCs w:val="1"/>
          <w:sz w:val="22"/>
          <w:szCs w:val="22"/>
        </w:rPr>
        <w:t>Subgrupo 3: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 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Buscar información sobre primeros auxilios quemaduras </w:t>
      </w:r>
      <w:r w:rsidRPr="3DBCC943" w:rsidR="00CB35C4">
        <w:rPr>
          <w:rStyle w:val="normaltextrun"/>
          <w:rFonts w:ascii="Aptos" w:hAnsi="Aptos"/>
          <w:sz w:val="22"/>
          <w:szCs w:val="22"/>
        </w:rPr>
        <w:t>ahogamientos  cosas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 clavadas, cosas básicas en un botiquín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 ....</w:t>
      </w:r>
      <w:r w:rsidRPr="3DBCC943" w:rsidR="00CB35C4">
        <w:rPr>
          <w:rStyle w:val="normaltextrun"/>
          <w:rFonts w:ascii="Aptos" w:hAnsi="Aptos"/>
          <w:sz w:val="22"/>
          <w:szCs w:val="22"/>
        </w:rPr>
        <w:t>.y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 o </w:t>
      </w:r>
      <w:r w:rsidRPr="3DBCC943" w:rsidR="00CB35C4">
        <w:rPr>
          <w:rStyle w:val="normaltextrun"/>
          <w:rFonts w:ascii="Aptos" w:hAnsi="Aptos"/>
          <w:sz w:val="22"/>
          <w:szCs w:val="22"/>
        </w:rPr>
        <w:t>power</w:t>
      </w:r>
      <w:r w:rsidRPr="3DBCC943" w:rsidR="00CB35C4">
        <w:rPr>
          <w:rStyle w:val="normaltextrun"/>
          <w:rFonts w:ascii="Aptos" w:hAnsi="Aptos"/>
          <w:sz w:val="22"/>
          <w:szCs w:val="22"/>
        </w:rPr>
        <w:t xml:space="preserve"> </w:t>
      </w:r>
      <w:r w:rsidRPr="3DBCC943" w:rsidR="007A2B7E">
        <w:rPr>
          <w:rStyle w:val="normaltextrun"/>
          <w:rFonts w:ascii="Aptos" w:hAnsi="Aptos"/>
          <w:sz w:val="22"/>
          <w:szCs w:val="22"/>
        </w:rPr>
        <w:t xml:space="preserve">o un </w:t>
      </w:r>
      <w:r w:rsidRPr="3DBCC943" w:rsidR="007A2B7E">
        <w:rPr>
          <w:rStyle w:val="normaltextrun"/>
          <w:rFonts w:ascii="Aptos" w:hAnsi="Aptos"/>
          <w:sz w:val="22"/>
          <w:szCs w:val="22"/>
        </w:rPr>
        <w:t>canva</w:t>
      </w:r>
      <w:r w:rsidRPr="3DBCC943" w:rsidR="5BA9670C">
        <w:rPr>
          <w:rStyle w:val="normaltextrun"/>
          <w:rFonts w:ascii="Aptos" w:hAnsi="Aptos"/>
          <w:sz w:val="22"/>
          <w:szCs w:val="22"/>
        </w:rPr>
        <w:t>.</w:t>
      </w:r>
    </w:p>
    <w:p w:rsidR="00CB35C4" w:rsidP="00EF26DA" w:rsidRDefault="00CB35C4" w14:paraId="0D134390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</w:p>
    <w:p w:rsidRPr="002366AB" w:rsidR="00EF26DA" w:rsidP="00EF26DA" w:rsidRDefault="00EF26DA" w14:paraId="6C3482D6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</w:p>
    <w:p w:rsidR="00EF26DA" w:rsidP="00EF26DA" w:rsidRDefault="00EF26DA" w14:paraId="650B1867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3640FC" w:rsidP="003640FC" w:rsidRDefault="003640FC" w14:paraId="75B42512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7A2B7E" w:rsidP="003640FC" w:rsidRDefault="007A2B7E" w14:paraId="460BBAA2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7A2B7E" w:rsidP="003640FC" w:rsidRDefault="007A2B7E" w14:paraId="65A37C39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Pr="0075245E" w:rsidR="0075245E" w:rsidP="003640FC" w:rsidRDefault="0075245E" w14:paraId="1AFF14D5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  <w:r w:rsidRPr="0075245E">
        <w:rPr>
          <w:rFonts w:ascii="Arial" w:hAnsi="Arial" w:eastAsia="Times New Roman" w:cs="Arial"/>
          <w:b/>
          <w:sz w:val="20"/>
          <w:szCs w:val="20"/>
          <w:lang w:val="gl-ES" w:eastAsia="ar-SA"/>
        </w:rPr>
        <w:t>PRODUCTO FINAL</w:t>
      </w:r>
    </w:p>
    <w:p w:rsidR="0075245E" w:rsidP="003640FC" w:rsidRDefault="0075245E" w14:paraId="46CEFB6E" w14:textId="77777777">
      <w:pPr>
        <w:tabs>
          <w:tab w:val="center" w:pos="360"/>
          <w:tab w:val="right" w:pos="8504"/>
        </w:tabs>
        <w:suppressAutoHyphens/>
        <w:spacing w:after="0" w:line="240" w:lineRule="auto"/>
        <w:ind w:left="720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75245E" w:rsidP="00CB35C4" w:rsidRDefault="00CB35C4" w14:paraId="51BA8462" w14:textId="3360110C">
      <w:pPr>
        <w:pStyle w:val="Prrafodelista"/>
        <w:numPr>
          <w:ilvl w:val="0"/>
          <w:numId w:val="6"/>
        </w:num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Un mural sobre lesiones más frecuentes y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sus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primeros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auxilios</w:t>
      </w:r>
    </w:p>
    <w:p w:rsidR="00CB35C4" w:rsidP="00CB35C4" w:rsidRDefault="00CB35C4" w14:paraId="0E023D55" w14:textId="4833EEF1">
      <w:pPr>
        <w:pStyle w:val="Prrafodelista"/>
        <w:numPr>
          <w:ilvl w:val="0"/>
          <w:numId w:val="6"/>
        </w:num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Un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video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sobre la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maniobra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ante un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atragantamiento</w:t>
      </w:r>
      <w:proofErr w:type="spellEnd"/>
    </w:p>
    <w:p w:rsidRPr="00CB35C4" w:rsidR="00CB35C4" w:rsidP="00CB35C4" w:rsidRDefault="00CB35C4" w14:paraId="591FB19A" w14:textId="6305C4B9">
      <w:pPr>
        <w:pStyle w:val="Prrafodelista"/>
        <w:numPr>
          <w:ilvl w:val="0"/>
          <w:numId w:val="6"/>
        </w:num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Powerpoint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o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canva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sobre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quemaduras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,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hemorragias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>, etc...</w:t>
      </w:r>
    </w:p>
    <w:p w:rsidR="003640FC" w:rsidP="003640FC" w:rsidRDefault="003640FC" w14:paraId="685C8710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3640FC" w:rsidP="003640FC" w:rsidRDefault="003640FC" w14:paraId="497350FF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3640FC" w:rsidP="003640FC" w:rsidRDefault="003640FC" w14:paraId="67F72964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3640FC" w:rsidP="003640FC" w:rsidRDefault="007F28BE" w14:paraId="0FFBCA9B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  <w:r w:rsidRPr="007F28BE">
        <w:rPr>
          <w:rFonts w:ascii="Arial" w:hAnsi="Arial" w:eastAsia="Times New Roman" w:cs="Arial"/>
          <w:b/>
          <w:sz w:val="20"/>
          <w:szCs w:val="20"/>
          <w:lang w:val="gl-ES" w:eastAsia="ar-SA"/>
        </w:rPr>
        <w:t>MATERIAL NECESARIO</w:t>
      </w:r>
    </w:p>
    <w:p w:rsidRPr="007F28BE" w:rsidR="007F28BE" w:rsidP="003640FC" w:rsidRDefault="007F28BE" w14:paraId="499857A7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b/>
          <w:sz w:val="20"/>
          <w:szCs w:val="20"/>
          <w:lang w:val="gl-ES" w:eastAsia="ar-SA"/>
        </w:rPr>
        <w:t>PROFE:</w:t>
      </w:r>
    </w:p>
    <w:p w:rsidR="003640FC" w:rsidP="003640FC" w:rsidRDefault="003640FC" w14:paraId="7467761C" w14:textId="4BE18F0B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En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cartulinas</w:t>
      </w:r>
      <w:proofErr w:type="spellEnd"/>
      <w:r w:rsidR="007A2B7E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(15 </w:t>
      </w:r>
      <w:proofErr w:type="spellStart"/>
      <w:r w:rsidR="007A2B7E">
        <w:rPr>
          <w:rFonts w:ascii="Arial" w:hAnsi="Arial" w:eastAsia="Times New Roman" w:cs="Arial"/>
          <w:sz w:val="20"/>
          <w:szCs w:val="20"/>
          <w:lang w:val="gl-ES" w:eastAsia="ar-SA"/>
        </w:rPr>
        <w:t>cartulinas</w:t>
      </w:r>
      <w:proofErr w:type="spellEnd"/>
      <w:r w:rsidR="007A2B7E">
        <w:rPr>
          <w:rFonts w:ascii="Arial" w:hAnsi="Arial" w:eastAsia="Times New Roman" w:cs="Arial"/>
          <w:sz w:val="20"/>
          <w:szCs w:val="20"/>
          <w:lang w:val="gl-ES" w:eastAsia="ar-SA"/>
        </w:rPr>
        <w:t>)</w:t>
      </w:r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</w:t>
      </w:r>
    </w:p>
    <w:p w:rsidR="007A2B7E" w:rsidP="003640FC" w:rsidRDefault="007A2B7E" w14:paraId="6053A04B" w14:textId="7174DBDC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>Folios, folios de colores</w:t>
      </w:r>
    </w:p>
    <w:p w:rsidR="003640FC" w:rsidP="003640FC" w:rsidRDefault="003640FC" w14:paraId="402B0536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3640FC" w:rsidP="003640FC" w:rsidRDefault="007F28BE" w14:paraId="4D73B7F7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Folios para tomar notas y para el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diseño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gráfico</w:t>
      </w:r>
      <w:r w:rsidR="003640FC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</w:t>
      </w:r>
      <w:proofErr w:type="spellStart"/>
      <w:r w:rsidR="003640FC">
        <w:rPr>
          <w:rFonts w:ascii="Arial" w:hAnsi="Arial" w:eastAsia="Times New Roman" w:cs="Arial"/>
          <w:sz w:val="20"/>
          <w:szCs w:val="20"/>
          <w:lang w:val="gl-ES" w:eastAsia="ar-SA"/>
        </w:rPr>
        <w:t>gráfico</w:t>
      </w:r>
      <w:proofErr w:type="spellEnd"/>
      <w:r w:rsidR="003640FC">
        <w:rPr>
          <w:rFonts w:ascii="Arial" w:hAnsi="Arial" w:eastAsia="Times New Roman" w:cs="Arial"/>
          <w:sz w:val="20"/>
          <w:szCs w:val="20"/>
          <w:lang w:val="gl-ES" w:eastAsia="ar-SA"/>
        </w:rPr>
        <w:t xml:space="preserve"> (para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dibujar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si algún alumno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quiere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aportar un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diseño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personal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y creativo</w:t>
      </w:r>
      <w:r w:rsidR="003640FC">
        <w:rPr>
          <w:rFonts w:ascii="Arial" w:hAnsi="Arial" w:eastAsia="Times New Roman" w:cs="Arial"/>
          <w:sz w:val="20"/>
          <w:szCs w:val="20"/>
          <w:lang w:val="gl-ES" w:eastAsia="ar-SA"/>
        </w:rPr>
        <w:t>)</w:t>
      </w:r>
    </w:p>
    <w:p w:rsidR="007F28BE" w:rsidP="003640FC" w:rsidRDefault="007F28BE" w14:paraId="6B656647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7F28BE" w:rsidP="003640FC" w:rsidRDefault="007A2B7E" w14:paraId="2C11B30C" w14:textId="656A7032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Pendrive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para </w:t>
      </w: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bajar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 xml:space="preserve"> a imprimir</w:t>
      </w:r>
    </w:p>
    <w:p w:rsidR="007F28BE" w:rsidP="003640FC" w:rsidRDefault="007F28BE" w14:paraId="3E0E9393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7F28BE" w:rsidP="003640FC" w:rsidRDefault="007F28BE" w14:paraId="50403B6E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 w:rsidRPr="007F28BE">
        <w:rPr>
          <w:rFonts w:ascii="Arial" w:hAnsi="Arial" w:eastAsia="Times New Roman" w:cs="Arial"/>
          <w:b/>
          <w:sz w:val="20"/>
          <w:szCs w:val="20"/>
          <w:lang w:val="gl-ES" w:eastAsia="ar-SA"/>
        </w:rPr>
        <w:t>ALUMNOS</w:t>
      </w:r>
      <w:r>
        <w:rPr>
          <w:rFonts w:ascii="Arial" w:hAnsi="Arial" w:eastAsia="Times New Roman" w:cs="Arial"/>
          <w:sz w:val="20"/>
          <w:szCs w:val="20"/>
          <w:lang w:val="gl-ES" w:eastAsia="ar-SA"/>
        </w:rPr>
        <w:t>:</w:t>
      </w:r>
    </w:p>
    <w:p w:rsidR="007F28BE" w:rsidP="003640FC" w:rsidRDefault="007F28BE" w14:paraId="4B34BA4F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>Rotuladores.</w:t>
      </w:r>
    </w:p>
    <w:p w:rsidR="007F28BE" w:rsidP="003640FC" w:rsidRDefault="007F28BE" w14:paraId="40DC5040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proofErr w:type="spellStart"/>
      <w:r>
        <w:rPr>
          <w:rFonts w:ascii="Arial" w:hAnsi="Arial" w:eastAsia="Times New Roman" w:cs="Arial"/>
          <w:sz w:val="20"/>
          <w:szCs w:val="20"/>
          <w:lang w:val="gl-ES" w:eastAsia="ar-SA"/>
        </w:rPr>
        <w:t>Tijeras</w:t>
      </w:r>
      <w:proofErr w:type="spellEnd"/>
      <w:r>
        <w:rPr>
          <w:rFonts w:ascii="Arial" w:hAnsi="Arial" w:eastAsia="Times New Roman" w:cs="Arial"/>
          <w:sz w:val="20"/>
          <w:szCs w:val="20"/>
          <w:lang w:val="gl-ES" w:eastAsia="ar-SA"/>
        </w:rPr>
        <w:t>.</w:t>
      </w:r>
    </w:p>
    <w:p w:rsidR="007F28BE" w:rsidP="003640FC" w:rsidRDefault="007F28BE" w14:paraId="5EFF8223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>Celo.</w:t>
      </w:r>
    </w:p>
    <w:p w:rsidR="003640FC" w:rsidP="003640FC" w:rsidRDefault="003640FC" w14:paraId="0B305F38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Pr="007F28BE" w:rsidR="007F28BE" w:rsidP="003640FC" w:rsidRDefault="007F28BE" w14:paraId="59C1AD67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  <w:r w:rsidRPr="007F28BE">
        <w:rPr>
          <w:rFonts w:ascii="Arial" w:hAnsi="Arial" w:eastAsia="Times New Roman" w:cs="Arial"/>
          <w:b/>
          <w:sz w:val="20"/>
          <w:szCs w:val="20"/>
          <w:lang w:val="gl-ES" w:eastAsia="ar-SA"/>
        </w:rPr>
        <w:t xml:space="preserve">TIEMPO DEL QUE DISPONEMOS: </w:t>
      </w:r>
    </w:p>
    <w:p w:rsidR="003640FC" w:rsidP="62352F04" w:rsidRDefault="007F28BE" w14:paraId="76261BE3" w14:textId="25ABDB31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es-ES" w:eastAsia="ar-SA"/>
        </w:rPr>
      </w:pPr>
      <w:r w:rsidRPr="62352F04" w:rsidR="007F28BE">
        <w:rPr>
          <w:rFonts w:ascii="Arial" w:hAnsi="Arial" w:eastAsia="Times New Roman" w:cs="Arial"/>
          <w:sz w:val="20"/>
          <w:szCs w:val="20"/>
          <w:lang w:val="es-ES" w:eastAsia="ar-SA"/>
        </w:rPr>
        <w:t>Dos</w:t>
      </w:r>
      <w:r w:rsidRPr="62352F04" w:rsidR="003640FC">
        <w:rPr>
          <w:rFonts w:ascii="Arial" w:hAnsi="Arial" w:eastAsia="Times New Roman" w:cs="Arial"/>
          <w:sz w:val="20"/>
          <w:szCs w:val="20"/>
          <w:lang w:val="es-ES" w:eastAsia="ar-SA"/>
        </w:rPr>
        <w:t xml:space="preserve"> horas</w:t>
      </w:r>
      <w:r w:rsidRPr="62352F04" w:rsidR="007F28BE">
        <w:rPr>
          <w:rFonts w:ascii="Arial" w:hAnsi="Arial" w:eastAsia="Times New Roman" w:cs="Arial"/>
          <w:sz w:val="20"/>
          <w:szCs w:val="20"/>
          <w:lang w:val="es-ES" w:eastAsia="ar-SA"/>
        </w:rPr>
        <w:t xml:space="preserve"> de </w:t>
      </w:r>
      <w:r w:rsidRPr="62352F04" w:rsidR="007F28BE">
        <w:rPr>
          <w:rFonts w:ascii="Arial" w:hAnsi="Arial" w:eastAsia="Times New Roman" w:cs="Arial"/>
          <w:sz w:val="20"/>
          <w:szCs w:val="20"/>
          <w:lang w:val="es-ES" w:eastAsia="ar-SA"/>
        </w:rPr>
        <w:t>trabajo</w:t>
      </w:r>
      <w:r w:rsidRPr="62352F04" w:rsidR="007F28BE">
        <w:rPr>
          <w:rFonts w:ascii="Arial" w:hAnsi="Arial" w:eastAsia="Times New Roman" w:cs="Arial"/>
          <w:sz w:val="20"/>
          <w:szCs w:val="20"/>
          <w:lang w:val="es-ES" w:eastAsia="ar-SA"/>
        </w:rPr>
        <w:t xml:space="preserve"> por equipos</w:t>
      </w:r>
      <w:r w:rsidRPr="62352F04" w:rsidR="1253209E">
        <w:rPr>
          <w:rFonts w:ascii="Arial" w:hAnsi="Arial" w:eastAsia="Times New Roman" w:cs="Arial"/>
          <w:sz w:val="20"/>
          <w:szCs w:val="20"/>
          <w:lang w:val="es-ES" w:eastAsia="ar-SA"/>
        </w:rPr>
        <w:t xml:space="preserve"> para los subgrupos (mural, video, </w:t>
      </w:r>
      <w:r w:rsidRPr="62352F04" w:rsidR="1253209E">
        <w:rPr>
          <w:rFonts w:ascii="Arial" w:hAnsi="Arial" w:eastAsia="Times New Roman" w:cs="Arial"/>
          <w:sz w:val="20"/>
          <w:szCs w:val="20"/>
          <w:lang w:val="es-ES" w:eastAsia="ar-SA"/>
        </w:rPr>
        <w:t>canva</w:t>
      </w:r>
      <w:r w:rsidRPr="62352F04" w:rsidR="1253209E">
        <w:rPr>
          <w:rFonts w:ascii="Arial" w:hAnsi="Arial" w:eastAsia="Times New Roman" w:cs="Arial"/>
          <w:sz w:val="20"/>
          <w:szCs w:val="20"/>
          <w:lang w:val="es-ES" w:eastAsia="ar-SA"/>
        </w:rPr>
        <w:t xml:space="preserve">) y 50 minutos para </w:t>
      </w:r>
      <w:r w:rsidRPr="62352F04" w:rsidR="1253209E">
        <w:rPr>
          <w:rFonts w:ascii="Arial" w:hAnsi="Arial" w:eastAsia="Times New Roman" w:cs="Arial"/>
          <w:sz w:val="20"/>
          <w:szCs w:val="20"/>
          <w:lang w:val="es-ES" w:eastAsia="ar-SA"/>
        </w:rPr>
        <w:t>rcp</w:t>
      </w:r>
      <w:r w:rsidRPr="62352F04" w:rsidR="1253209E">
        <w:rPr>
          <w:rFonts w:ascii="Arial" w:hAnsi="Arial" w:eastAsia="Times New Roman" w:cs="Arial"/>
          <w:sz w:val="20"/>
          <w:szCs w:val="20"/>
          <w:lang w:val="es-ES" w:eastAsia="ar-SA"/>
        </w:rPr>
        <w:t xml:space="preserve"> y DESA en aula contigua</w:t>
      </w:r>
      <w:r w:rsidRPr="62352F04" w:rsidR="007F28BE">
        <w:rPr>
          <w:rFonts w:ascii="Arial" w:hAnsi="Arial" w:eastAsia="Times New Roman" w:cs="Arial"/>
          <w:color w:val="ED0000"/>
          <w:sz w:val="20"/>
          <w:szCs w:val="20"/>
          <w:lang w:val="es-ES" w:eastAsia="ar-SA"/>
        </w:rPr>
        <w:t>.</w:t>
      </w:r>
    </w:p>
    <w:p w:rsidR="000F3A0E" w:rsidP="003640FC" w:rsidRDefault="000F3A0E" w14:paraId="2F08BAA4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Pr="000F3A0E" w:rsidR="00DF6FA0" w:rsidP="003640FC" w:rsidRDefault="00DF6FA0" w14:paraId="7CED040F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</w:p>
    <w:p w:rsidRPr="000F3A0E" w:rsidR="00DF6FA0" w:rsidP="003640FC" w:rsidRDefault="00DF6FA0" w14:paraId="2BC1B587" w14:textId="77777777">
      <w:pPr>
        <w:tabs>
          <w:tab w:val="center" w:pos="360"/>
          <w:tab w:val="right" w:pos="8504"/>
        </w:tabs>
        <w:suppressAutoHyphens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val="gl-ES" w:eastAsia="ar-SA"/>
        </w:rPr>
      </w:pPr>
      <w:r w:rsidRPr="000F3A0E">
        <w:rPr>
          <w:rFonts w:ascii="Arial" w:hAnsi="Arial" w:eastAsia="Times New Roman" w:cs="Arial"/>
          <w:b/>
          <w:sz w:val="20"/>
          <w:szCs w:val="20"/>
          <w:lang w:val="gl-ES" w:eastAsia="ar-SA"/>
        </w:rPr>
        <w:t>EVALUACIÓN:</w:t>
      </w:r>
    </w:p>
    <w:p w:rsidRPr="0041601A" w:rsidR="000F3A0E" w:rsidP="00DF6FA0" w:rsidRDefault="00DF6FA0" w14:paraId="415DBC1B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</w:pPr>
      <w:proofErr w:type="spellStart"/>
      <w:r w:rsidRPr="0041601A">
        <w:rPr>
          <w:rFonts w:ascii="Arial" w:hAnsi="Arial" w:eastAsia="Times New Roman" w:cs="Arial"/>
          <w:b/>
          <w:color w:val="ED0000"/>
          <w:sz w:val="20"/>
          <w:szCs w:val="20"/>
          <w:lang w:val="gl-ES" w:eastAsia="ar-SA"/>
        </w:rPr>
        <w:t>Profes</w:t>
      </w:r>
      <w:proofErr w:type="spellEnd"/>
      <w:r w:rsidRPr="0041601A">
        <w:rPr>
          <w:rFonts w:ascii="Arial" w:hAnsi="Arial" w:eastAsia="Times New Roman" w:cs="Arial"/>
          <w:b/>
          <w:color w:val="ED0000"/>
          <w:sz w:val="20"/>
          <w:szCs w:val="20"/>
          <w:lang w:val="gl-ES" w:eastAsia="ar-SA"/>
        </w:rPr>
        <w:t xml:space="preserve"> 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con rúbrica</w:t>
      </w:r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(ANEXO 1)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</w:t>
      </w:r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y </w:t>
      </w:r>
      <w:proofErr w:type="spellStart"/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tabla</w:t>
      </w:r>
      <w:proofErr w:type="spellEnd"/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en Word (ANEXO 2)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para toma de datos</w:t>
      </w:r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.</w:t>
      </w:r>
    </w:p>
    <w:p w:rsidRPr="0041601A" w:rsidR="00DF6FA0" w:rsidP="00DF6FA0" w:rsidRDefault="000F3A0E" w14:paraId="44063D43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</w:pPr>
      <w:proofErr w:type="spellStart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Volcado</w:t>
      </w:r>
      <w:proofErr w:type="spellEnd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de </w:t>
      </w:r>
      <w:proofErr w:type="spellStart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calificaciones</w:t>
      </w:r>
      <w:proofErr w:type="spellEnd"/>
      <w:r w:rsidRPr="0041601A" w:rsidR="00DF6FA0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en</w:t>
      </w:r>
      <w:r w:rsidRPr="0041601A" w:rsidR="00DF6FA0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Excel</w:t>
      </w:r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(ANEXOS 3 Y 4)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,</w:t>
      </w:r>
      <w:r w:rsidRPr="0041601A" w:rsidR="00DF6FA0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l</w:t>
      </w:r>
      <w:r w:rsidRPr="0041601A" w:rsidR="00DF6FA0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a nota contará 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en el </w:t>
      </w:r>
      <w:proofErr w:type="spellStart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porcentaje</w:t>
      </w:r>
      <w:proofErr w:type="spellEnd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más</w:t>
      </w:r>
      <w:r w:rsidRPr="0041601A" w:rsidR="00DF6FA0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elevado en 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Xeografía e Historia y Francés (70%) y será un</w:t>
      </w:r>
      <w:r w:rsidRPr="0041601A" w:rsidR="00DF6FA0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a media 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con la nota que cada alumno </w:t>
      </w:r>
      <w:proofErr w:type="spellStart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pondrá</w:t>
      </w:r>
      <w:proofErr w:type="spellEnd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a </w:t>
      </w:r>
      <w:proofErr w:type="spellStart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sus</w:t>
      </w:r>
      <w:proofErr w:type="spellEnd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</w:t>
      </w:r>
      <w:proofErr w:type="spellStart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compañeros</w:t>
      </w:r>
      <w:proofErr w:type="spellEnd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de equipo.</w:t>
      </w:r>
    </w:p>
    <w:p w:rsidRPr="0041601A" w:rsidR="00DF6FA0" w:rsidP="00DF6FA0" w:rsidRDefault="00DF6FA0" w14:paraId="3E690AEE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</w:pPr>
    </w:p>
    <w:p w:rsidRPr="0041601A" w:rsidR="00DF6FA0" w:rsidP="00DF6FA0" w:rsidRDefault="00DF6FA0" w14:paraId="5ED53343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</w:pPr>
      <w:r w:rsidRPr="0041601A">
        <w:rPr>
          <w:rFonts w:ascii="Arial" w:hAnsi="Arial" w:eastAsia="Times New Roman" w:cs="Arial"/>
          <w:b/>
          <w:color w:val="ED0000"/>
          <w:sz w:val="20"/>
          <w:szCs w:val="20"/>
          <w:lang w:val="gl-ES" w:eastAsia="ar-SA"/>
        </w:rPr>
        <w:t>Alumnos</w:t>
      </w:r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</w:t>
      </w:r>
      <w:proofErr w:type="spellStart"/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tabla</w:t>
      </w:r>
      <w:proofErr w:type="spellEnd"/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Word para </w:t>
      </w:r>
      <w:proofErr w:type="spellStart"/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evaluar</w:t>
      </w:r>
      <w:proofErr w:type="spellEnd"/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a los </w:t>
      </w:r>
      <w:proofErr w:type="spellStart"/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compañeros</w:t>
      </w:r>
      <w:proofErr w:type="spellEnd"/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de equipo (ANEXO 5) a partir de una </w:t>
      </w:r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rúbrica </w:t>
      </w:r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(ANEXO 6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)</w:t>
      </w:r>
    </w:p>
    <w:p w:rsidRPr="0041601A" w:rsidR="00DF6FA0" w:rsidP="00DF6FA0" w:rsidRDefault="00DF6FA0" w14:paraId="341C7346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</w:pPr>
    </w:p>
    <w:p w:rsidRPr="0041601A" w:rsidR="00DF6FA0" w:rsidP="00DF6FA0" w:rsidRDefault="00DF6FA0" w14:paraId="427F076A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</w:pPr>
      <w:proofErr w:type="spellStart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Esc</w:t>
      </w:r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ale</w:t>
      </w:r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ra</w:t>
      </w:r>
      <w:proofErr w:type="spellEnd"/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de </w:t>
      </w:r>
      <w:proofErr w:type="spellStart"/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metacognición</w:t>
      </w:r>
      <w:proofErr w:type="spellEnd"/>
      <w:r w:rsidRPr="0041601A" w:rsidR="000F3A0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para un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a reflexión </w:t>
      </w:r>
      <w:proofErr w:type="spellStart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perso</w:t>
      </w:r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n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al</w:t>
      </w:r>
      <w:proofErr w:type="spellEnd"/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sobre </w:t>
      </w:r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l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o aprendido.</w:t>
      </w:r>
      <w:r w:rsidRPr="0041601A" w:rsidR="0085191E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 xml:space="preserve"> (ANEXO 7</w:t>
      </w:r>
      <w:r w:rsidRPr="0041601A">
        <w:rPr>
          <w:rFonts w:ascii="Arial" w:hAnsi="Arial" w:eastAsia="Times New Roman" w:cs="Arial"/>
          <w:color w:val="ED0000"/>
          <w:sz w:val="20"/>
          <w:szCs w:val="20"/>
          <w:lang w:val="gl-ES" w:eastAsia="ar-SA"/>
        </w:rPr>
        <w:t>)</w:t>
      </w:r>
    </w:p>
    <w:p w:rsidR="000F3A0E" w:rsidP="00DF6FA0" w:rsidRDefault="000F3A0E" w14:paraId="1E4C562F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342ECFE5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6FF31AF2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0D523CEE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17DE1FD7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002A011B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5180B433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49E1B0F3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40656FB6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331DD9D9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45910951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12497BDC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25CBE7BE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26C74996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3C324CAD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541541C8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088A3831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75690F3C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41601A" w:rsidP="00DF6FA0" w:rsidRDefault="0041601A" w14:paraId="24A471E4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="000F3A0E" w:rsidP="00DF6FA0" w:rsidRDefault="000F3A0E" w14:paraId="71931965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</w:p>
    <w:p w:rsidRPr="00043264" w:rsidR="000F3A0E" w:rsidP="00DF6FA0" w:rsidRDefault="000F3A0E" w14:paraId="33422D1B" w14:textId="77777777">
      <w:pPr>
        <w:pStyle w:val="Prrafodelista"/>
        <w:tabs>
          <w:tab w:val="center" w:pos="360"/>
          <w:tab w:val="right" w:pos="8504"/>
        </w:tabs>
        <w:suppressAutoHyphens/>
        <w:spacing w:after="0" w:line="240" w:lineRule="auto"/>
        <w:ind w:left="1068"/>
        <w:jc w:val="both"/>
        <w:rPr>
          <w:rFonts w:ascii="Arial" w:hAnsi="Arial" w:eastAsia="Times New Roman" w:cs="Arial"/>
          <w:sz w:val="20"/>
          <w:szCs w:val="20"/>
          <w:lang w:val="gl-ES" w:eastAsia="ar-SA"/>
        </w:rPr>
      </w:pPr>
      <w:r>
        <w:rPr>
          <w:rFonts w:ascii="Arial" w:hAnsi="Arial" w:eastAsia="Times New Roman" w:cs="Arial"/>
          <w:sz w:val="20"/>
          <w:szCs w:val="20"/>
          <w:lang w:val="gl-ES" w:eastAsia="ar-SA"/>
        </w:rPr>
        <w:t>ANEXO 1: RÚBRICA PROFES</w:t>
      </w:r>
    </w:p>
    <w:p w:rsidR="004804FF" w:rsidRDefault="004804FF" w14:paraId="0CC93091" w14:textId="77777777">
      <w:pPr>
        <w:rPr>
          <w:lang w:val="gl-ES"/>
        </w:rPr>
      </w:pPr>
    </w:p>
    <w:p w:rsidR="000F3A0E" w:rsidRDefault="000F3A0E" w14:paraId="1D58D04B" w14:textId="77777777">
      <w:pPr>
        <w:rPr>
          <w:lang w:val="gl-ES"/>
        </w:rPr>
      </w:pPr>
      <w:r w:rsidRPr="00E537F8">
        <w:rPr>
          <w:rFonts w:ascii="Arial" w:hAnsi="Arial" w:eastAsia="Times New Roman" w:cs="Arial"/>
          <w:noProof/>
          <w:sz w:val="20"/>
          <w:szCs w:val="20"/>
          <w:lang w:eastAsia="zh-CN"/>
        </w:rPr>
        <w:drawing>
          <wp:inline distT="0" distB="0" distL="0" distR="0" wp14:anchorId="3F4E2F03" wp14:editId="356E58A9">
            <wp:extent cx="5400040" cy="6901163"/>
            <wp:effectExtent l="0" t="0" r="0" b="0"/>
            <wp:docPr id="3" name="Imagen 3" descr="K:\Curso 2018-1019\PROXECTO COLE 2019\Rúbrica para los profes\Rúbrica traballo coopera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:\Curso 2018-1019\PROXECTO COLE 2019\Rúbrica para los profes\Rúbrica traballo cooperativ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218" cy="690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89A" w:rsidRDefault="0064389A" w14:paraId="733B87C3" w14:textId="77777777">
      <w:pPr>
        <w:rPr>
          <w:lang w:val="gl-ES"/>
        </w:rPr>
        <w:sectPr w:rsidR="0064389A">
          <w:pgSz w:w="11906" w:h="16838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="0064389A" w:rsidRDefault="0064389A" w14:paraId="4DD43EB9" w14:textId="77777777">
      <w:pPr>
        <w:rPr>
          <w:lang w:val="gl-ES"/>
        </w:rPr>
      </w:pPr>
    </w:p>
    <w:p w:rsidR="0064389A" w:rsidP="0064389A" w:rsidRDefault="0064389A" w14:paraId="627714D9" w14:textId="77777777">
      <w:pPr>
        <w:rPr>
          <w:lang w:val="gl-ES"/>
        </w:rPr>
      </w:pPr>
      <w:r>
        <w:rPr>
          <w:lang w:val="gl-ES"/>
        </w:rPr>
        <w:t>ANEXO 2: TABLA EN WORD PARA TOMA DE DATOS DURANTE EL DESARROLLO DE LA ACTIVIDAD (PROFES)</w:t>
      </w:r>
    </w:p>
    <w:tbl>
      <w:tblPr>
        <w:tblStyle w:val="Tablaconcuadrcula"/>
        <w:tblW w:w="15581" w:type="dxa"/>
        <w:tblInd w:w="-998" w:type="dxa"/>
        <w:tblLook w:val="04A0" w:firstRow="1" w:lastRow="0" w:firstColumn="1" w:lastColumn="0" w:noHBand="0" w:noVBand="1"/>
      </w:tblPr>
      <w:tblGrid>
        <w:gridCol w:w="1465"/>
        <w:gridCol w:w="981"/>
        <w:gridCol w:w="890"/>
        <w:gridCol w:w="871"/>
        <w:gridCol w:w="787"/>
        <w:gridCol w:w="981"/>
        <w:gridCol w:w="890"/>
        <w:gridCol w:w="871"/>
        <w:gridCol w:w="787"/>
        <w:gridCol w:w="981"/>
        <w:gridCol w:w="890"/>
        <w:gridCol w:w="871"/>
        <w:gridCol w:w="787"/>
        <w:gridCol w:w="981"/>
        <w:gridCol w:w="890"/>
        <w:gridCol w:w="871"/>
        <w:gridCol w:w="787"/>
      </w:tblGrid>
      <w:tr w:rsidRPr="0064389A" w:rsidR="0064389A" w:rsidTr="00250ABC" w14:paraId="348031C5" w14:textId="77777777">
        <w:tc>
          <w:tcPr>
            <w:tcW w:w="1465" w:type="dxa"/>
          </w:tcPr>
          <w:p w:rsidRPr="0064389A" w:rsidR="0064389A" w:rsidP="00250ABC" w:rsidRDefault="0064389A" w14:paraId="0D67BA47" w14:textId="77777777">
            <w:pPr>
              <w:rPr>
                <w:rFonts w:eastAsiaTheme="minorEastAsia"/>
                <w:lang w:eastAsia="zh-CN"/>
              </w:rPr>
            </w:pPr>
            <w:r w:rsidRPr="0064389A">
              <w:rPr>
                <w:rFonts w:eastAsiaTheme="minorEastAsia"/>
                <w:lang w:eastAsia="zh-CN"/>
              </w:rPr>
              <w:t>NOM</w:t>
            </w:r>
            <w:r>
              <w:rPr>
                <w:rFonts w:eastAsiaTheme="minorEastAsia"/>
                <w:lang w:eastAsia="zh-CN"/>
              </w:rPr>
              <w:t>BRE</w:t>
            </w:r>
            <w:r w:rsidRPr="0064389A">
              <w:rPr>
                <w:rFonts w:eastAsiaTheme="minorEastAsia"/>
                <w:lang w:eastAsia="zh-CN"/>
              </w:rPr>
              <w:t xml:space="preserve"> ALUMNO</w:t>
            </w:r>
          </w:p>
        </w:tc>
        <w:tc>
          <w:tcPr>
            <w:tcW w:w="3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64389A" w:rsidR="0064389A" w:rsidP="00250ABC" w:rsidRDefault="0064389A" w14:paraId="5F61E96B" w14:textId="7777777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4389A">
              <w:rPr>
                <w:rFonts w:eastAsiaTheme="minorEastAsia"/>
                <w:b/>
                <w:lang w:eastAsia="zh-CN"/>
              </w:rPr>
              <w:t>TRABAJANDO CON OTROS</w:t>
            </w:r>
          </w:p>
        </w:tc>
        <w:tc>
          <w:tcPr>
            <w:tcW w:w="3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389A" w:rsidR="0064389A" w:rsidP="00250ABC" w:rsidRDefault="0064389A" w14:paraId="4A448D7B" w14:textId="7777777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4389A">
              <w:rPr>
                <w:rFonts w:eastAsiaTheme="minorEastAsia"/>
                <w:b/>
                <w:lang w:eastAsia="zh-CN"/>
              </w:rPr>
              <w:t>CONTRIBUCIONES</w:t>
            </w:r>
          </w:p>
        </w:tc>
        <w:tc>
          <w:tcPr>
            <w:tcW w:w="3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64389A" w:rsidR="0064389A" w:rsidP="00250ABC" w:rsidRDefault="0064389A" w14:paraId="42F478D5" w14:textId="7777777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4389A">
              <w:rPr>
                <w:rFonts w:eastAsiaTheme="minorEastAsia"/>
                <w:b/>
                <w:lang w:eastAsia="zh-CN"/>
              </w:rPr>
              <w:t>ENFOCÁNDOSE EN EL TRABAJO</w:t>
            </w:r>
          </w:p>
        </w:tc>
        <w:tc>
          <w:tcPr>
            <w:tcW w:w="3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389A" w:rsidR="0064389A" w:rsidP="00250ABC" w:rsidRDefault="0064389A" w14:paraId="37CC525B" w14:textId="7777777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4389A">
              <w:rPr>
                <w:rFonts w:eastAsiaTheme="minorEastAsia"/>
                <w:b/>
                <w:lang w:eastAsia="zh-CN"/>
              </w:rPr>
              <w:t>ACTITUD</w:t>
            </w:r>
          </w:p>
        </w:tc>
      </w:tr>
      <w:tr w:rsidRPr="0064389A" w:rsidR="0064389A" w:rsidTr="00250ABC" w14:paraId="619A9794" w14:textId="77777777">
        <w:tc>
          <w:tcPr>
            <w:tcW w:w="1465" w:type="dxa"/>
          </w:tcPr>
          <w:p w:rsidRPr="0064389A" w:rsidR="0064389A" w:rsidP="00250ABC" w:rsidRDefault="0064389A" w14:paraId="35021BB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2CED604B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gramStart"/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Excepcional  4</w:t>
            </w:r>
            <w:proofErr w:type="gramEnd"/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2993F4EA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Admirable 3</w:t>
            </w: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2C277C6A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Aceptable 2</w:t>
            </w: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01DCCC52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Amateur 1</w:t>
            </w:r>
          </w:p>
        </w:tc>
        <w:tc>
          <w:tcPr>
            <w:tcW w:w="981" w:type="dxa"/>
          </w:tcPr>
          <w:p w:rsidRPr="0064389A" w:rsidR="0064389A" w:rsidP="00250ABC" w:rsidRDefault="0064389A" w14:paraId="0E972927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gramStart"/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Excepcional  4</w:t>
            </w:r>
            <w:proofErr w:type="gramEnd"/>
          </w:p>
        </w:tc>
        <w:tc>
          <w:tcPr>
            <w:tcW w:w="890" w:type="dxa"/>
          </w:tcPr>
          <w:p w:rsidRPr="0064389A" w:rsidR="0064389A" w:rsidP="00250ABC" w:rsidRDefault="0064389A" w14:paraId="58127BF6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Admirable 3</w:t>
            </w:r>
          </w:p>
        </w:tc>
        <w:tc>
          <w:tcPr>
            <w:tcW w:w="871" w:type="dxa"/>
          </w:tcPr>
          <w:p w:rsidRPr="0064389A" w:rsidR="0064389A" w:rsidP="00250ABC" w:rsidRDefault="0064389A" w14:paraId="582A5F16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Aceptable 2</w:t>
            </w:r>
          </w:p>
        </w:tc>
        <w:tc>
          <w:tcPr>
            <w:tcW w:w="787" w:type="dxa"/>
          </w:tcPr>
          <w:p w:rsidRPr="0064389A" w:rsidR="0064389A" w:rsidP="00250ABC" w:rsidRDefault="0064389A" w14:paraId="6C8EBD36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Amateur 1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3AFDA1E0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gramStart"/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Excepcional  4</w:t>
            </w:r>
            <w:proofErr w:type="gramEnd"/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2F37DF86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Admirable 3</w:t>
            </w: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0D86E6A8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Aceptable 2</w:t>
            </w: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0B4B7FBE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Amateur 1</w:t>
            </w:r>
          </w:p>
        </w:tc>
        <w:tc>
          <w:tcPr>
            <w:tcW w:w="981" w:type="dxa"/>
          </w:tcPr>
          <w:p w:rsidRPr="0064389A" w:rsidR="0064389A" w:rsidP="00250ABC" w:rsidRDefault="0064389A" w14:paraId="6A706527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gramStart"/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Excepcional  4</w:t>
            </w:r>
            <w:proofErr w:type="gramEnd"/>
          </w:p>
        </w:tc>
        <w:tc>
          <w:tcPr>
            <w:tcW w:w="890" w:type="dxa"/>
          </w:tcPr>
          <w:p w:rsidRPr="0064389A" w:rsidR="0064389A" w:rsidP="00250ABC" w:rsidRDefault="0064389A" w14:paraId="74E56DCB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Admirable 3</w:t>
            </w:r>
          </w:p>
        </w:tc>
        <w:tc>
          <w:tcPr>
            <w:tcW w:w="871" w:type="dxa"/>
          </w:tcPr>
          <w:p w:rsidRPr="0064389A" w:rsidR="0064389A" w:rsidP="00250ABC" w:rsidRDefault="0064389A" w14:paraId="20B202C7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Aceptable 2</w:t>
            </w:r>
          </w:p>
        </w:tc>
        <w:tc>
          <w:tcPr>
            <w:tcW w:w="787" w:type="dxa"/>
          </w:tcPr>
          <w:p w:rsidRPr="0064389A" w:rsidR="0064389A" w:rsidP="00250ABC" w:rsidRDefault="0064389A" w14:paraId="682153D9" w14:textId="77777777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Amateur 1</w:t>
            </w:r>
          </w:p>
        </w:tc>
      </w:tr>
      <w:tr w:rsidRPr="0064389A" w:rsidR="0064389A" w:rsidTr="00250ABC" w14:paraId="46137973" w14:textId="77777777">
        <w:tc>
          <w:tcPr>
            <w:tcW w:w="1465" w:type="dxa"/>
          </w:tcPr>
          <w:p w:rsidRPr="0064389A" w:rsidR="0064389A" w:rsidP="00250ABC" w:rsidRDefault="0064389A" w14:paraId="02B5EA40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 xml:space="preserve">Rodríguez </w:t>
            </w:r>
            <w:proofErr w:type="spellStart"/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Rodríguez</w:t>
            </w:r>
            <w:proofErr w:type="spellEnd"/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, María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17E858C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47A3186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56ECCC5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5566F42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69B2376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7503D76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2F6AC58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2E29DBA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16DBCA25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08E69D5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122E2F4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10D789A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37C7EE75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0C13D9D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7098F70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374AA7C8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7430F910" w14:textId="77777777">
        <w:tc>
          <w:tcPr>
            <w:tcW w:w="1465" w:type="dxa"/>
          </w:tcPr>
          <w:p w:rsidRPr="0064389A" w:rsidR="0064389A" w:rsidP="00250ABC" w:rsidRDefault="0064389A" w14:paraId="742709CA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Fernández Gómez, Miguel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18AF827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202DFC35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1F314E5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4196B48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4D98418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6516075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1924A31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2D92A22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6D64378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38B2B25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3A71C43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398287A5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5F9A87D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465A97E7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1C824D5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4DDEB776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178D7556" w14:textId="77777777">
        <w:tc>
          <w:tcPr>
            <w:tcW w:w="1465" w:type="dxa"/>
            <w:shd w:val="clear" w:color="auto" w:fill="FFFF00"/>
          </w:tcPr>
          <w:p w:rsidRPr="0064389A" w:rsidR="0064389A" w:rsidP="00250ABC" w:rsidRDefault="0064389A" w14:paraId="15CFDACB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Hernández Martín, Carla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62095A8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1BE2395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50BEB21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3EC232D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3B25DEF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36E86B2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0D6459F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5DDC308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633F403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0C8EE07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6045D2F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71BB9EE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45CCEFB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6214546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40F7045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5F6DEF98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3A8AE240" w14:textId="77777777">
        <w:tc>
          <w:tcPr>
            <w:tcW w:w="1465" w:type="dxa"/>
            <w:shd w:val="clear" w:color="auto" w:fill="FFFF00"/>
          </w:tcPr>
          <w:p w:rsidRPr="0064389A" w:rsidR="0064389A" w:rsidP="00250ABC" w:rsidRDefault="0064389A" w14:paraId="28DB12ED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Conde Varela, David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7771C7C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630A8B57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2690654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0C8ABC2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4161BA3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5D321F8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66F083C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33FCBEF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0237CB4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317D19D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2754FA7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0218876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020F902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2A18F25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1A15045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33540D31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7998C286" w14:textId="77777777">
        <w:tc>
          <w:tcPr>
            <w:tcW w:w="1465" w:type="dxa"/>
          </w:tcPr>
          <w:p w:rsidRPr="0064389A" w:rsidR="0064389A" w:rsidP="00250ABC" w:rsidRDefault="0064389A" w14:paraId="7D1675BB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Gómez López, Claudia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61AF87E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25FCDA2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704A812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7548C33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0375713E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4B8618C9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7271B8E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0FCE4BC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783D17F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5ACDF57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2A4EA4A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261087D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633935A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24CB1D2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1F296B4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130673E5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1315B621" w14:textId="77777777">
        <w:tc>
          <w:tcPr>
            <w:tcW w:w="1465" w:type="dxa"/>
          </w:tcPr>
          <w:p w:rsidRPr="0064389A" w:rsidR="0064389A" w:rsidP="00250ABC" w:rsidRDefault="0064389A" w14:paraId="746B8091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Senra</w:t>
            </w:r>
            <w:proofErr w:type="spellEnd"/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 xml:space="preserve"> Rodríguez, Laura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5B303E79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64D99547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0A409F29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6C269D9E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2079994E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73FB162E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028EE28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3E959D7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0CC726E5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4F2BD3F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5F6E999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31073C47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7DA0446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086C669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41A802B9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657D4D92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752E536E" w14:textId="77777777">
        <w:tc>
          <w:tcPr>
            <w:tcW w:w="1465" w:type="dxa"/>
          </w:tcPr>
          <w:p w:rsidRPr="0064389A" w:rsidR="0064389A" w:rsidP="00250ABC" w:rsidRDefault="0064389A" w14:paraId="42F8CC88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Álvarez Paz, Darío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5DCB4E4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5B85ED1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3BE4ED7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58768F7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576BEDD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6290A18E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6192AAD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52B1B7C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06E5134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1D227D6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4F3127F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2BD60E6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4DF2AA8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7184F09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140E616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06BBFEE5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0FB9AB16" w14:textId="77777777">
        <w:tc>
          <w:tcPr>
            <w:tcW w:w="1465" w:type="dxa"/>
            <w:shd w:val="clear" w:color="auto" w:fill="FFFF00"/>
          </w:tcPr>
          <w:p w:rsidRPr="0064389A" w:rsidR="0064389A" w:rsidP="00250ABC" w:rsidRDefault="0064389A" w14:paraId="0D43A4AA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Losada González, Diego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7710D16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5B3ED08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13D2E985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1D554D5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6C83C02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156FFDC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0466773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69F7F887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69064FC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32302F8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7D9B655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4D8CAA8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2875EB4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4ED1046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43A1A61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2B6D0085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40E3BB3D" w14:textId="77777777">
        <w:tc>
          <w:tcPr>
            <w:tcW w:w="1465" w:type="dxa"/>
          </w:tcPr>
          <w:p w:rsidRPr="0064389A" w:rsidR="0064389A" w:rsidP="00250ABC" w:rsidRDefault="0064389A" w14:paraId="60E52A61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Amadeo Expósito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5297BEB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227BD5B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03C2643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538A3A5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78ECD83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312FDA86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13DF1C07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7142E7B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2EC174D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4EACFA1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5D03C40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748377A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72918C2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54BB337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2CB196E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33F7B4E6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443C04D9" w14:textId="77777777">
        <w:tc>
          <w:tcPr>
            <w:tcW w:w="1465" w:type="dxa"/>
          </w:tcPr>
          <w:p w:rsidRPr="0064389A" w:rsidR="0064389A" w:rsidP="00250ABC" w:rsidRDefault="0064389A" w14:paraId="7B92EB46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Amelia Neira</w:t>
            </w: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4E58CDA5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3FD61E77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145B87CF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1675DC1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4289AB5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367FC11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5E1E5814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4D25EC3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42E45BA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4D9D667E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2A71D28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6BA66E5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6AE2FB2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20C91BC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5E3C2FD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4604E117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27A63121" w14:textId="77777777">
        <w:tc>
          <w:tcPr>
            <w:tcW w:w="1465" w:type="dxa"/>
          </w:tcPr>
          <w:p w:rsidRPr="0064389A" w:rsidR="0064389A" w:rsidP="00250ABC" w:rsidRDefault="0064389A" w14:paraId="4D92DC56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 xml:space="preserve">Silva González, </w:t>
            </w:r>
            <w:proofErr w:type="spellStart"/>
            <w:r w:rsidRPr="0064389A">
              <w:rPr>
                <w:rFonts w:eastAsiaTheme="minorEastAsia"/>
                <w:sz w:val="16"/>
                <w:szCs w:val="16"/>
                <w:lang w:eastAsia="zh-CN"/>
              </w:rPr>
              <w:t>Brais</w:t>
            </w:r>
            <w:proofErr w:type="spellEnd"/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161BB17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3F744DD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6BDA231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2A8207B9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596F052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13262EF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3AE4AC99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71BE2E8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280B5BFD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56D4D140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3D6C640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02457FD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3F45154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584ECA12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61AAEDA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756B1233" w14:textId="77777777">
            <w:pPr>
              <w:rPr>
                <w:rFonts w:eastAsiaTheme="minorEastAsia"/>
                <w:lang w:eastAsia="zh-CN"/>
              </w:rPr>
            </w:pPr>
          </w:p>
        </w:tc>
      </w:tr>
      <w:tr w:rsidRPr="0064389A" w:rsidR="0064389A" w:rsidTr="00250ABC" w14:paraId="1EA5DF50" w14:textId="77777777">
        <w:tc>
          <w:tcPr>
            <w:tcW w:w="1465" w:type="dxa"/>
          </w:tcPr>
          <w:p w:rsidRPr="0064389A" w:rsidR="0064389A" w:rsidP="00250ABC" w:rsidRDefault="0064389A" w14:paraId="2DB7898B" w14:textId="77777777">
            <w:pPr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7524691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10DFADA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7014EE73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6E0CA05E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75713A3E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13D465B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564F0DCC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31D12FAA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  <w:shd w:val="clear" w:color="auto" w:fill="DEEAF6" w:themeFill="accent1" w:themeFillTint="33"/>
          </w:tcPr>
          <w:p w:rsidRPr="0064389A" w:rsidR="0064389A" w:rsidP="00250ABC" w:rsidRDefault="0064389A" w14:paraId="411E5D75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  <w:shd w:val="clear" w:color="auto" w:fill="DEEAF6" w:themeFill="accent1" w:themeFillTint="33"/>
          </w:tcPr>
          <w:p w:rsidRPr="0064389A" w:rsidR="0064389A" w:rsidP="00250ABC" w:rsidRDefault="0064389A" w14:paraId="44F41D0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  <w:shd w:val="clear" w:color="auto" w:fill="DEEAF6" w:themeFill="accent1" w:themeFillTint="33"/>
          </w:tcPr>
          <w:p w:rsidRPr="0064389A" w:rsidR="0064389A" w:rsidP="00250ABC" w:rsidRDefault="0064389A" w14:paraId="640A9957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  <w:shd w:val="clear" w:color="auto" w:fill="DEEAF6" w:themeFill="accent1" w:themeFillTint="33"/>
          </w:tcPr>
          <w:p w:rsidRPr="0064389A" w:rsidR="0064389A" w:rsidP="00250ABC" w:rsidRDefault="0064389A" w14:paraId="05A98BDB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981" w:type="dxa"/>
          </w:tcPr>
          <w:p w:rsidRPr="0064389A" w:rsidR="0064389A" w:rsidP="00250ABC" w:rsidRDefault="0064389A" w14:paraId="5466FD97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90" w:type="dxa"/>
          </w:tcPr>
          <w:p w:rsidRPr="0064389A" w:rsidR="0064389A" w:rsidP="00250ABC" w:rsidRDefault="0064389A" w14:paraId="0E1B6A11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71" w:type="dxa"/>
          </w:tcPr>
          <w:p w:rsidRPr="0064389A" w:rsidR="0064389A" w:rsidP="00250ABC" w:rsidRDefault="0064389A" w14:paraId="4CC0CA58" w14:textId="7777777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87" w:type="dxa"/>
          </w:tcPr>
          <w:p w:rsidRPr="0064389A" w:rsidR="0064389A" w:rsidP="00250ABC" w:rsidRDefault="0064389A" w14:paraId="1B1F6657" w14:textId="77777777">
            <w:pPr>
              <w:rPr>
                <w:rFonts w:eastAsiaTheme="minorEastAsia"/>
                <w:lang w:eastAsia="zh-CN"/>
              </w:rPr>
            </w:pPr>
          </w:p>
        </w:tc>
      </w:tr>
    </w:tbl>
    <w:p w:rsidR="0064389A" w:rsidRDefault="0064389A" w14:paraId="5C74D362" w14:textId="77777777">
      <w:pPr>
        <w:rPr>
          <w:lang w:val="gl-ES"/>
        </w:rPr>
        <w:sectPr w:rsidR="0064389A" w:rsidSect="0064389A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64389A" w:rsidRDefault="0064389A" w14:paraId="08DE2FD8" w14:textId="77777777">
      <w:pPr>
        <w:rPr>
          <w:lang w:val="gl-ES"/>
        </w:rPr>
      </w:pPr>
    </w:p>
    <w:p w:rsidR="0064389A" w:rsidP="0064389A" w:rsidRDefault="0085191E" w14:paraId="4EDE31C2" w14:textId="77777777">
      <w:pPr>
        <w:rPr>
          <w:lang w:val="gl-ES"/>
        </w:rPr>
      </w:pPr>
      <w:r>
        <w:rPr>
          <w:lang w:val="gl-ES"/>
        </w:rPr>
        <w:t>ANEXO 3</w:t>
      </w:r>
      <w:r w:rsidR="0064389A">
        <w:rPr>
          <w:lang w:val="gl-ES"/>
        </w:rPr>
        <w:t>: MODELO EXCEL PARA VOLCADO DE NOTAS POR EQUIPO.</w:t>
      </w:r>
    </w:p>
    <w:p w:rsidR="0064389A" w:rsidRDefault="0064389A" w14:paraId="3D27B379" w14:textId="77777777">
      <w:pPr>
        <w:rPr>
          <w:lang w:val="gl-ES"/>
        </w:rPr>
      </w:pPr>
      <w:r>
        <w:rPr>
          <w:noProof/>
          <w:lang w:eastAsia="zh-CN"/>
        </w:rPr>
        <w:drawing>
          <wp:inline distT="0" distB="0" distL="0" distR="0" wp14:anchorId="654C2BAD" wp14:editId="3FE79050">
            <wp:extent cx="5395595" cy="30314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595" cy="303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89A" w:rsidRDefault="0064389A" w14:paraId="371CF430" w14:textId="77777777">
      <w:pPr>
        <w:rPr>
          <w:lang w:val="gl-ES"/>
        </w:rPr>
      </w:pPr>
    </w:p>
    <w:p w:rsidR="0064389A" w:rsidRDefault="0064389A" w14:paraId="6CD096FF" w14:textId="77777777">
      <w:pPr>
        <w:rPr>
          <w:lang w:val="gl-ES"/>
        </w:rPr>
      </w:pPr>
    </w:p>
    <w:p w:rsidR="0064389A" w:rsidP="0064389A" w:rsidRDefault="0085191E" w14:paraId="193DB25E" w14:textId="77777777">
      <w:pPr>
        <w:tabs>
          <w:tab w:val="left" w:pos="1855"/>
        </w:tabs>
        <w:rPr>
          <w:lang w:val="gl-ES"/>
        </w:rPr>
      </w:pPr>
      <w:r>
        <w:rPr>
          <w:lang w:val="gl-ES"/>
        </w:rPr>
        <w:t>ANEXO 4</w:t>
      </w:r>
      <w:r w:rsidR="0064389A">
        <w:rPr>
          <w:lang w:val="gl-ES"/>
        </w:rPr>
        <w:t>: MODELO EXCEL PARA EL VOLCADO DE NOTAS POR CURSO</w:t>
      </w:r>
    </w:p>
    <w:p w:rsidR="0064389A" w:rsidRDefault="0064389A" w14:paraId="6EF09231" w14:textId="77777777">
      <w:pPr>
        <w:rPr>
          <w:lang w:val="gl-ES"/>
        </w:rPr>
      </w:pPr>
    </w:p>
    <w:p w:rsidR="0064389A" w:rsidP="0064389A" w:rsidRDefault="0064389A" w14:paraId="1E255E09" w14:textId="77777777">
      <w:pPr>
        <w:rPr>
          <w:lang w:val="gl-ES"/>
        </w:rPr>
      </w:pPr>
      <w:r w:rsidRPr="002711E3">
        <w:rPr>
          <w:rFonts w:ascii="Calibri" w:hAnsi="Calibri" w:eastAsia="DengXian" w:cs="Times New Roman"/>
          <w:noProof/>
          <w:lang w:eastAsia="zh-CN"/>
        </w:rPr>
        <w:drawing>
          <wp:inline distT="0" distB="0" distL="0" distR="0" wp14:anchorId="1586A795" wp14:editId="3F5F23A7">
            <wp:extent cx="5395595" cy="303149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595" cy="303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4389A" w:rsidR="0064389A" w:rsidP="0064389A" w:rsidRDefault="0064389A" w14:paraId="1A95390B" w14:textId="77777777">
      <w:pPr>
        <w:rPr>
          <w:lang w:val="gl-ES"/>
        </w:rPr>
        <w:sectPr w:rsidRPr="0064389A" w:rsidR="0064389A" w:rsidSect="0064389A">
          <w:pgSz w:w="11906" w:h="16838" w:orient="portrait"/>
          <w:pgMar w:top="1418" w:right="1701" w:bottom="1418" w:left="1701" w:header="708" w:footer="708" w:gutter="0"/>
          <w:cols w:space="708"/>
          <w:docGrid w:linePitch="360"/>
        </w:sectPr>
      </w:pPr>
    </w:p>
    <w:p w:rsidR="002711E3" w:rsidP="002711E3" w:rsidRDefault="002711E3" w14:paraId="69BA1031" w14:textId="77777777">
      <w:pPr>
        <w:tabs>
          <w:tab w:val="left" w:pos="2179"/>
        </w:tabs>
        <w:rPr>
          <w:lang w:val="gl-ES"/>
        </w:rPr>
      </w:pPr>
      <w:r>
        <w:rPr>
          <w:lang w:val="gl-ES"/>
        </w:rPr>
        <w:tab/>
      </w:r>
    </w:p>
    <w:p w:rsidR="002711E3" w:rsidP="002711E3" w:rsidRDefault="0085191E" w14:paraId="220C26A8" w14:textId="77777777">
      <w:pPr>
        <w:tabs>
          <w:tab w:val="left" w:pos="2179"/>
        </w:tabs>
        <w:rPr>
          <w:lang w:val="gl-ES"/>
        </w:rPr>
      </w:pPr>
      <w:r>
        <w:rPr>
          <w:lang w:val="gl-ES"/>
        </w:rPr>
        <w:t>ANEXO 5</w:t>
      </w:r>
      <w:r w:rsidR="002711E3">
        <w:rPr>
          <w:lang w:val="gl-ES"/>
        </w:rPr>
        <w:t>: RÚBRICA ALUMNOS</w:t>
      </w:r>
    </w:p>
    <w:p w:rsidR="002711E3" w:rsidP="002711E3" w:rsidRDefault="002711E3" w14:paraId="4733C25D" w14:textId="77777777">
      <w:pPr>
        <w:tabs>
          <w:tab w:val="left" w:pos="2179"/>
        </w:tabs>
        <w:rPr>
          <w:lang w:val="gl-ES"/>
        </w:rPr>
      </w:pPr>
    </w:p>
    <w:p w:rsidR="002711E3" w:rsidP="002711E3" w:rsidRDefault="002711E3" w14:paraId="27B440A1" w14:textId="77777777">
      <w:pPr>
        <w:tabs>
          <w:tab w:val="left" w:pos="2179"/>
        </w:tabs>
        <w:rPr>
          <w:lang w:val="gl-ES"/>
        </w:rPr>
      </w:pPr>
      <w:r w:rsidRPr="00043264">
        <w:rPr>
          <w:rFonts w:ascii="Arial" w:hAnsi="Arial" w:eastAsia="Times New Roman" w:cs="Arial"/>
          <w:noProof/>
          <w:sz w:val="20"/>
          <w:szCs w:val="20"/>
          <w:lang w:eastAsia="zh-CN"/>
        </w:rPr>
        <w:drawing>
          <wp:inline distT="0" distB="0" distL="0" distR="0" wp14:anchorId="1602326B" wp14:editId="6D54F781">
            <wp:extent cx="5400040" cy="3157220"/>
            <wp:effectExtent l="0" t="0" r="0" b="5080"/>
            <wp:docPr id="4" name="Imagen 4" descr="K:\Curso 2018-1019\PROXECTO COLE 2019\Rúbrica alumnos\Rúbrica alumn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Curso 2018-1019\PROXECTO COLE 2019\Rúbrica alumnos\Rúbrica alumnos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1E3" w:rsidP="002711E3" w:rsidRDefault="002711E3" w14:paraId="492027F8" w14:textId="77777777">
      <w:pPr>
        <w:rPr>
          <w:lang w:val="gl-ES"/>
        </w:rPr>
      </w:pPr>
    </w:p>
    <w:p w:rsidR="002711E3" w:rsidP="002711E3" w:rsidRDefault="002711E3" w14:paraId="71AA39DF" w14:textId="77777777">
      <w:pPr>
        <w:rPr>
          <w:lang w:val="gl-ES"/>
        </w:rPr>
      </w:pPr>
    </w:p>
    <w:p w:rsidR="002711E3" w:rsidP="002711E3" w:rsidRDefault="002711E3" w14:paraId="2A7B059E" w14:textId="77777777">
      <w:pPr>
        <w:rPr>
          <w:lang w:val="gl-ES"/>
        </w:rPr>
      </w:pPr>
    </w:p>
    <w:p w:rsidR="002711E3" w:rsidP="002711E3" w:rsidRDefault="002711E3" w14:paraId="4C933D90" w14:textId="77777777">
      <w:pPr>
        <w:rPr>
          <w:lang w:val="gl-ES"/>
        </w:rPr>
      </w:pPr>
    </w:p>
    <w:p w:rsidR="002711E3" w:rsidP="002711E3" w:rsidRDefault="002711E3" w14:paraId="47AD9BDF" w14:textId="77777777">
      <w:pPr>
        <w:rPr>
          <w:lang w:val="gl-ES"/>
        </w:rPr>
      </w:pPr>
    </w:p>
    <w:p w:rsidR="0085191E" w:rsidP="002711E3" w:rsidRDefault="0085191E" w14:paraId="6A419CB1" w14:textId="77777777">
      <w:pPr>
        <w:rPr>
          <w:lang w:val="gl-ES"/>
        </w:rPr>
        <w:sectPr w:rsidR="0085191E" w:rsidSect="0064389A">
          <w:pgSz w:w="11906" w:h="16838" w:orient="portrait"/>
          <w:pgMar w:top="1418" w:right="1701" w:bottom="1418" w:left="1701" w:header="709" w:footer="709" w:gutter="0"/>
          <w:cols w:space="708"/>
          <w:docGrid w:linePitch="360"/>
        </w:sectPr>
      </w:pPr>
    </w:p>
    <w:p w:rsidR="002711E3" w:rsidP="002711E3" w:rsidRDefault="0085191E" w14:paraId="7225149B" w14:textId="77777777">
      <w:pPr>
        <w:rPr>
          <w:lang w:val="gl-ES"/>
        </w:rPr>
      </w:pPr>
      <w:r>
        <w:rPr>
          <w:lang w:val="gl-ES"/>
        </w:rPr>
        <w:t>ANEXO 6: TABLA WORD PARA COEVALUACIÓN (ALUMNOS)</w:t>
      </w:r>
    </w:p>
    <w:tbl>
      <w:tblPr>
        <w:tblStyle w:val="Tablaconcuadrcula1"/>
        <w:tblpPr w:leftFromText="141" w:rightFromText="141" w:horzAnchor="margin" w:tblpXSpec="center" w:tblpY="485"/>
        <w:tblW w:w="12920" w:type="dxa"/>
        <w:tblInd w:w="0" w:type="dxa"/>
        <w:tblLook w:val="04A0" w:firstRow="1" w:lastRow="0" w:firstColumn="1" w:lastColumn="0" w:noHBand="0" w:noVBand="1"/>
      </w:tblPr>
      <w:tblGrid>
        <w:gridCol w:w="1377"/>
        <w:gridCol w:w="808"/>
        <w:gridCol w:w="1065"/>
        <w:gridCol w:w="770"/>
        <w:gridCol w:w="834"/>
        <w:gridCol w:w="1065"/>
        <w:gridCol w:w="776"/>
        <w:gridCol w:w="854"/>
        <w:gridCol w:w="1065"/>
        <w:gridCol w:w="780"/>
        <w:gridCol w:w="869"/>
        <w:gridCol w:w="1065"/>
        <w:gridCol w:w="783"/>
        <w:gridCol w:w="809"/>
      </w:tblGrid>
      <w:tr w:rsidRPr="0085191E" w:rsidR="0085191E" w:rsidTr="00250ABC" w14:paraId="660ADF93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13946424" w14:textId="77777777">
            <w:pPr>
              <w:rPr>
                <w:rFonts w:eastAsia="SimSun"/>
                <w:lang w:eastAsia="zh-CN"/>
              </w:rPr>
            </w:pPr>
            <w:r w:rsidRPr="0085191E">
              <w:rPr>
                <w:rFonts w:eastAsia="SimSun"/>
                <w:lang w:eastAsia="zh-CN"/>
              </w:rPr>
              <w:t>NOM</w:t>
            </w:r>
            <w:r>
              <w:rPr>
                <w:rFonts w:eastAsia="SimSun"/>
                <w:lang w:eastAsia="zh-CN"/>
              </w:rPr>
              <w:t>BR</w:t>
            </w:r>
            <w:r w:rsidRPr="0085191E">
              <w:rPr>
                <w:rFonts w:eastAsia="SimSun"/>
                <w:lang w:eastAsia="zh-CN"/>
              </w:rPr>
              <w:t>E ALUMNO</w:t>
            </w:r>
          </w:p>
        </w:tc>
        <w:tc>
          <w:tcPr>
            <w:tcW w:w="26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3ED266DC" w14:textId="77777777">
            <w:pPr>
              <w:jc w:val="center"/>
              <w:rPr>
                <w:rFonts w:eastAsia="SimSun"/>
                <w:b/>
                <w:lang w:eastAsia="zh-CN"/>
              </w:rPr>
            </w:pPr>
            <w:r w:rsidRPr="0085191E">
              <w:rPr>
                <w:rFonts w:eastAsia="SimSun"/>
                <w:b/>
                <w:lang w:eastAsia="zh-CN"/>
              </w:rPr>
              <w:t>TODO EL MUNDO TRABAJA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28C0DF17" w14:textId="77777777">
            <w:pPr>
              <w:jc w:val="center"/>
              <w:rPr>
                <w:rFonts w:eastAsia="SimSun"/>
                <w:b/>
                <w:lang w:eastAsia="zh-CN"/>
              </w:rPr>
            </w:pPr>
            <w:r w:rsidRPr="0085191E">
              <w:rPr>
                <w:rFonts w:eastAsia="SimSun"/>
                <w:b/>
                <w:lang w:eastAsia="zh-CN"/>
              </w:rPr>
              <w:t>NOS ESCUCHAMOS</w:t>
            </w:r>
          </w:p>
        </w:tc>
        <w:tc>
          <w:tcPr>
            <w:tcW w:w="26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0A3B2EAE" w14:textId="77777777">
            <w:pPr>
              <w:jc w:val="center"/>
              <w:rPr>
                <w:rFonts w:eastAsia="SimSun"/>
                <w:b/>
                <w:lang w:eastAsia="zh-CN"/>
              </w:rPr>
            </w:pPr>
            <w:r w:rsidRPr="0085191E">
              <w:rPr>
                <w:rFonts w:eastAsia="SimSun"/>
                <w:b/>
                <w:lang w:eastAsia="zh-CN"/>
              </w:rPr>
              <w:t>NOS AYUDAMOS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1B7A7AF7" w14:textId="77777777">
            <w:pPr>
              <w:jc w:val="center"/>
              <w:rPr>
                <w:rFonts w:eastAsia="SimSun"/>
                <w:b/>
                <w:lang w:eastAsia="zh-CN"/>
              </w:rPr>
            </w:pPr>
            <w:r w:rsidRPr="0085191E">
              <w:rPr>
                <w:rFonts w:eastAsia="SimSun"/>
                <w:b/>
                <w:lang w:eastAsia="zh-CN"/>
              </w:rPr>
              <w:t>NOS DIVERTIMOS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44CC2095" w14:textId="77777777">
            <w:pPr>
              <w:jc w:val="center"/>
              <w:rPr>
                <w:rFonts w:eastAsia="SimSun"/>
                <w:b/>
                <w:lang w:eastAsia="zh-CN"/>
              </w:rPr>
            </w:pPr>
            <w:r w:rsidRPr="0085191E">
              <w:rPr>
                <w:rFonts w:eastAsia="SimSun"/>
                <w:b/>
                <w:lang w:eastAsia="zh-CN"/>
              </w:rPr>
              <w:t>TOTAL</w:t>
            </w:r>
          </w:p>
        </w:tc>
      </w:tr>
      <w:tr w:rsidRPr="0085191E" w:rsidR="0085191E" w:rsidTr="00250ABC" w14:paraId="1B4398BA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A2FF66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2D0B90E6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Muy bien 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2FC2A118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Aprendiendo 2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58AAF1E1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Regular 1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310E2E9D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Muy bien 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081F09C4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Aprendiendo 2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29C657AE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Regular 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391E7FE2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Muy bien 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621CDA7D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Aprendiendo 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  <w:hideMark/>
          </w:tcPr>
          <w:p w:rsidRPr="0085191E" w:rsidR="0085191E" w:rsidP="0085191E" w:rsidRDefault="0085191E" w14:paraId="07F6E201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Regular 1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2548E5C1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Muy bien 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78A2E916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Aprendiendo 2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1CD4F83D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Regular 1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14410C1" w14:textId="7777777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Pr="0085191E" w:rsidR="0085191E" w:rsidTr="00250ABC" w14:paraId="41C7C1CF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0B46DE88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Rodríguez López, Raquel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8D3BB68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DC960DF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196078E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3ACA37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106B2C9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905C49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4D53296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0A67FA69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51FE4524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2AF5C5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C76E69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878753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003664DA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08C8F405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85191E" w:rsidR="0085191E" w:rsidP="0085191E" w:rsidRDefault="0085191E" w14:paraId="2762E809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 xml:space="preserve">Mendoza </w:t>
            </w:r>
            <w:proofErr w:type="spellStart"/>
            <w:r w:rsidRPr="0085191E">
              <w:rPr>
                <w:rFonts w:eastAsia="SimSun"/>
                <w:sz w:val="16"/>
                <w:szCs w:val="16"/>
                <w:lang w:eastAsia="zh-CN"/>
              </w:rPr>
              <w:t>Beard</w:t>
            </w:r>
            <w:proofErr w:type="spellEnd"/>
            <w:r w:rsidRPr="0085191E">
              <w:rPr>
                <w:rFonts w:eastAsia="SimSun"/>
                <w:sz w:val="16"/>
                <w:szCs w:val="16"/>
                <w:lang w:eastAsia="zh-CN"/>
              </w:rPr>
              <w:t xml:space="preserve">, Elsa </w:t>
            </w:r>
            <w:proofErr w:type="spellStart"/>
            <w:r w:rsidRPr="0085191E">
              <w:rPr>
                <w:rFonts w:eastAsia="SimSun"/>
                <w:sz w:val="16"/>
                <w:szCs w:val="16"/>
                <w:lang w:eastAsia="zh-CN"/>
              </w:rPr>
              <w:t>Mª</w:t>
            </w:r>
            <w:proofErr w:type="spellEnd"/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186C6E39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12CD4917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879BCA9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147A04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3DC6117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8858A05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460CB36A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704BBBE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4756BCF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7B5AFA7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020702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77AB9B9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A339ADD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798CA229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85191E" w:rsidR="0085191E" w:rsidP="0085191E" w:rsidRDefault="0085191E" w14:paraId="20460E3A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 xml:space="preserve">Molina Cabrera, </w:t>
            </w:r>
            <w:proofErr w:type="spellStart"/>
            <w:r w:rsidRPr="0085191E">
              <w:rPr>
                <w:rFonts w:eastAsia="SimSun"/>
                <w:sz w:val="16"/>
                <w:szCs w:val="16"/>
                <w:lang w:eastAsia="zh-CN"/>
              </w:rPr>
              <w:t>Heiderson</w:t>
            </w:r>
            <w:proofErr w:type="spellEnd"/>
            <w:r w:rsidRPr="0085191E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85191E">
              <w:rPr>
                <w:rFonts w:eastAsia="SimSun"/>
                <w:sz w:val="16"/>
                <w:szCs w:val="16"/>
                <w:lang w:eastAsia="zh-CN"/>
              </w:rPr>
              <w:t>Eliu</w:t>
            </w:r>
            <w:proofErr w:type="spellEnd"/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A9C999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4BC28FE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17D5F87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1C6B448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EFEF9C2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76C06BE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4EF77FD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07F11522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46C476A5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7A0861BE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E9AB30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7FD2064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748A91E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4B62BA93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hideMark/>
          </w:tcPr>
          <w:p w:rsidRPr="0085191E" w:rsidR="0085191E" w:rsidP="0085191E" w:rsidRDefault="0085191E" w14:paraId="2335FCED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proofErr w:type="spellStart"/>
            <w:r w:rsidRPr="0085191E">
              <w:rPr>
                <w:rFonts w:eastAsia="SimSun"/>
                <w:sz w:val="16"/>
                <w:szCs w:val="16"/>
                <w:lang w:eastAsia="zh-CN"/>
              </w:rPr>
              <w:t>Carballada</w:t>
            </w:r>
            <w:proofErr w:type="spellEnd"/>
            <w:r w:rsidRPr="0085191E">
              <w:rPr>
                <w:rFonts w:eastAsia="SimSun"/>
                <w:sz w:val="16"/>
                <w:szCs w:val="16"/>
                <w:lang w:eastAsia="zh-CN"/>
              </w:rPr>
              <w:t xml:space="preserve"> Rodríguez, Carmen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934D7A7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B420D6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0097CFE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70CDBD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359959A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0ECD030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9F9BAFE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C879CDC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9995DB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BAC2AD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6F538C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88FF1A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5355DF7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0EAE4443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hideMark/>
          </w:tcPr>
          <w:p w:rsidRPr="0085191E" w:rsidR="0085191E" w:rsidP="0085191E" w:rsidRDefault="0085191E" w14:paraId="259C7E2F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 xml:space="preserve">Castro </w:t>
            </w:r>
            <w:proofErr w:type="spellStart"/>
            <w:r w:rsidRPr="0085191E">
              <w:rPr>
                <w:rFonts w:eastAsia="SimSun"/>
                <w:sz w:val="16"/>
                <w:szCs w:val="16"/>
                <w:lang w:eastAsia="zh-CN"/>
              </w:rPr>
              <w:t>Dapena</w:t>
            </w:r>
            <w:proofErr w:type="spellEnd"/>
            <w:r w:rsidRPr="0085191E">
              <w:rPr>
                <w:rFonts w:eastAsia="SimSun"/>
                <w:sz w:val="16"/>
                <w:szCs w:val="16"/>
                <w:lang w:eastAsia="zh-CN"/>
              </w:rPr>
              <w:t>, Marcos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7FA1904F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742A329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11E3A97E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5EA0A22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E939F8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05AF9F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1D3389D7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5D3BB72C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56EF0A6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B6F993E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7356A85A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E8573D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0B8DACA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58C1F348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4E7D7FC0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Rodríguez González, Lucía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F9AD88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27226A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0410265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905CBF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E6E6C18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D359262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B3DA63F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71FA74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5460903A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789E79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085B87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5025A5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06507C6C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402ABBA8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239EE5E7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proofErr w:type="spellStart"/>
            <w:r w:rsidRPr="0085191E">
              <w:rPr>
                <w:rFonts w:eastAsia="SimSun"/>
                <w:sz w:val="16"/>
                <w:szCs w:val="16"/>
                <w:lang w:eastAsia="zh-CN"/>
              </w:rPr>
              <w:t>Chebbaki</w:t>
            </w:r>
            <w:proofErr w:type="spellEnd"/>
            <w:r w:rsidRPr="0085191E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85191E">
              <w:rPr>
                <w:rFonts w:eastAsia="SimSun"/>
                <w:sz w:val="16"/>
                <w:szCs w:val="16"/>
                <w:lang w:eastAsia="zh-CN"/>
              </w:rPr>
              <w:t>Jabni</w:t>
            </w:r>
            <w:proofErr w:type="spellEnd"/>
            <w:r w:rsidRPr="0085191E">
              <w:rPr>
                <w:rFonts w:eastAsia="SimSun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85191E">
              <w:rPr>
                <w:rFonts w:eastAsia="SimSun"/>
                <w:sz w:val="16"/>
                <w:szCs w:val="16"/>
                <w:lang w:eastAsia="zh-CN"/>
              </w:rPr>
              <w:t>Alaa</w:t>
            </w:r>
            <w:proofErr w:type="spellEnd"/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1E6931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5A63187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73C6BCCA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A458CC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9370184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E420084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51AA072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0989FCC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0DB2023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010C58E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1BBEDC9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19E1DA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9E34DC2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19973065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hideMark/>
          </w:tcPr>
          <w:p w:rsidRPr="0085191E" w:rsidR="0085191E" w:rsidP="0085191E" w:rsidRDefault="0085191E" w14:paraId="426DEE01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Varela Hernández, Jennifer Valeria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0E506B44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E2FCD72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4AE95BAA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756E6D02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858E748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75AD6AE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18EA1CA5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859B6C9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54C63CD9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419260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3D4A22C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F5E64B2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34A0464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72B7F3D8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582851C8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Núñez López, Manuel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1DD63D4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EF880B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5E6DC1DE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3B34B0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0051015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EAC2A6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DE2E70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4C55E85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12C7D4AF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736F22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1F56F75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2FC19D7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31C1CBE6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610A35FB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161295A4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Pérez Rodríguez, Nerea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20364E8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742F83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1F38367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A8E0B5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6568EA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01AA97E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08920B2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5C1A9C9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519B68B7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20D03D4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858C39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0536C9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7B78B6D0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073A6D58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191E" w:rsidR="0085191E" w:rsidP="0085191E" w:rsidRDefault="0085191E" w14:paraId="5FC5D817" w14:textId="7777777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85191E">
              <w:rPr>
                <w:rFonts w:eastAsia="SimSun"/>
                <w:sz w:val="16"/>
                <w:szCs w:val="16"/>
                <w:lang w:eastAsia="zh-CN"/>
              </w:rPr>
              <w:t>Hugo Díaz Torres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43FFD88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492180CA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25569A81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06720788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F979684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57622F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30273AF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C0EC1AB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0D289B1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9D2461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2D731C0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549C6D5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01B6D3D" w14:textId="77777777">
            <w:pPr>
              <w:rPr>
                <w:rFonts w:eastAsia="SimSun"/>
                <w:lang w:eastAsia="zh-CN"/>
              </w:rPr>
            </w:pPr>
          </w:p>
        </w:tc>
      </w:tr>
      <w:tr w:rsidRPr="0085191E" w:rsidR="0085191E" w:rsidTr="00250ABC" w14:paraId="48D356D2" w14:textId="77777777"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781749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6C6220AA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0B8BFDDE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1496D48A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79647005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D2A715F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004BFF3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7E8B83B3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4948613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1" w:themeFillTint="33"/>
          </w:tcPr>
          <w:p w:rsidRPr="0085191E" w:rsidR="0085191E" w:rsidP="0085191E" w:rsidRDefault="0085191E" w14:paraId="78C74915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104BA85D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4186A378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653A0876" w14:textId="77777777">
            <w:pPr>
              <w:rPr>
                <w:rFonts w:eastAsia="SimSun"/>
                <w:lang w:eastAsia="zh-CN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191E" w:rsidR="0085191E" w:rsidP="0085191E" w:rsidRDefault="0085191E" w14:paraId="7E6376D9" w14:textId="77777777">
            <w:pPr>
              <w:rPr>
                <w:rFonts w:eastAsia="SimSun"/>
                <w:lang w:eastAsia="zh-CN"/>
              </w:rPr>
            </w:pPr>
          </w:p>
        </w:tc>
      </w:tr>
    </w:tbl>
    <w:p w:rsidR="002711E3" w:rsidP="002711E3" w:rsidRDefault="002711E3" w14:paraId="6EB69705" w14:textId="77777777">
      <w:pPr>
        <w:rPr>
          <w:lang w:val="gl-ES"/>
        </w:rPr>
      </w:pPr>
    </w:p>
    <w:p w:rsidR="002711E3" w:rsidP="002711E3" w:rsidRDefault="002711E3" w14:paraId="6DCC87C2" w14:textId="77777777">
      <w:pPr>
        <w:rPr>
          <w:lang w:val="gl-ES"/>
        </w:rPr>
      </w:pPr>
    </w:p>
    <w:p w:rsidR="002711E3" w:rsidP="002711E3" w:rsidRDefault="002711E3" w14:paraId="5A8121E0" w14:textId="77777777">
      <w:pPr>
        <w:rPr>
          <w:lang w:val="gl-ES"/>
        </w:rPr>
      </w:pPr>
    </w:p>
    <w:p w:rsidR="002711E3" w:rsidP="002711E3" w:rsidRDefault="002711E3" w14:paraId="26FD66B8" w14:textId="77777777">
      <w:pPr>
        <w:rPr>
          <w:lang w:val="gl-ES"/>
        </w:rPr>
      </w:pPr>
    </w:p>
    <w:p w:rsidR="002711E3" w:rsidP="002711E3" w:rsidRDefault="002711E3" w14:paraId="625A5A3D" w14:textId="77777777">
      <w:pPr>
        <w:rPr>
          <w:lang w:val="gl-ES"/>
        </w:rPr>
      </w:pPr>
    </w:p>
    <w:p w:rsidR="002711E3" w:rsidP="002711E3" w:rsidRDefault="002711E3" w14:paraId="3F44B53F" w14:textId="77777777">
      <w:pPr>
        <w:rPr>
          <w:lang w:val="gl-ES"/>
        </w:rPr>
      </w:pPr>
    </w:p>
    <w:p w:rsidR="002711E3" w:rsidP="002711E3" w:rsidRDefault="002711E3" w14:paraId="49E9F89E" w14:textId="77777777">
      <w:pPr>
        <w:rPr>
          <w:lang w:val="gl-ES"/>
        </w:rPr>
      </w:pPr>
    </w:p>
    <w:p w:rsidR="002711E3" w:rsidP="002711E3" w:rsidRDefault="002711E3" w14:paraId="2FF3B139" w14:textId="77777777">
      <w:pPr>
        <w:rPr>
          <w:lang w:val="gl-ES"/>
        </w:rPr>
      </w:pPr>
    </w:p>
    <w:p w:rsidR="002711E3" w:rsidP="002711E3" w:rsidRDefault="002711E3" w14:paraId="32E299CB" w14:textId="77777777">
      <w:pPr>
        <w:rPr>
          <w:lang w:val="gl-ES"/>
        </w:rPr>
      </w:pPr>
    </w:p>
    <w:p w:rsidR="002711E3" w:rsidP="002711E3" w:rsidRDefault="002711E3" w14:paraId="3A32E287" w14:textId="77777777">
      <w:pPr>
        <w:rPr>
          <w:lang w:val="gl-ES"/>
        </w:rPr>
      </w:pPr>
    </w:p>
    <w:p w:rsidR="002711E3" w:rsidP="002711E3" w:rsidRDefault="002711E3" w14:paraId="4D293074" w14:textId="77777777">
      <w:pPr>
        <w:rPr>
          <w:lang w:val="gl-ES"/>
        </w:rPr>
      </w:pPr>
    </w:p>
    <w:p w:rsidR="002711E3" w:rsidP="002711E3" w:rsidRDefault="002711E3" w14:paraId="4034C30F" w14:textId="77777777">
      <w:pPr>
        <w:rPr>
          <w:lang w:val="gl-ES"/>
        </w:rPr>
      </w:pPr>
    </w:p>
    <w:p w:rsidRPr="002711E3" w:rsidR="002711E3" w:rsidP="002711E3" w:rsidRDefault="002711E3" w14:paraId="432BE606" w14:textId="77777777">
      <w:pPr>
        <w:rPr>
          <w:lang w:val="gl-ES"/>
        </w:rPr>
      </w:pPr>
    </w:p>
    <w:p w:rsidR="0085191E" w:rsidP="002711E3" w:rsidRDefault="0085191E" w14:paraId="06244A47" w14:textId="77777777">
      <w:pPr>
        <w:tabs>
          <w:tab w:val="left" w:pos="2089"/>
        </w:tabs>
        <w:rPr>
          <w:lang w:val="gl-ES"/>
        </w:rPr>
      </w:pPr>
    </w:p>
    <w:p w:rsidR="0085191E" w:rsidP="002711E3" w:rsidRDefault="0085191E" w14:paraId="39422DF5" w14:textId="77777777">
      <w:pPr>
        <w:tabs>
          <w:tab w:val="left" w:pos="2089"/>
        </w:tabs>
        <w:rPr>
          <w:lang w:val="gl-ES"/>
        </w:rPr>
      </w:pPr>
    </w:p>
    <w:p w:rsidR="0085191E" w:rsidP="002711E3" w:rsidRDefault="0085191E" w14:paraId="3AE9D144" w14:textId="77777777">
      <w:pPr>
        <w:tabs>
          <w:tab w:val="left" w:pos="2089"/>
        </w:tabs>
        <w:rPr>
          <w:lang w:val="gl-ES"/>
        </w:rPr>
        <w:sectPr w:rsidR="0085191E" w:rsidSect="0085191E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85191E" w:rsidP="002711E3" w:rsidRDefault="0085191E" w14:paraId="370DFF8F" w14:textId="77777777">
      <w:pPr>
        <w:tabs>
          <w:tab w:val="left" w:pos="2089"/>
        </w:tabs>
        <w:rPr>
          <w:lang w:val="gl-ES"/>
        </w:rPr>
      </w:pPr>
    </w:p>
    <w:p w:rsidR="002711E3" w:rsidP="002711E3" w:rsidRDefault="002711E3" w14:paraId="2F11F355" w14:textId="77777777">
      <w:pPr>
        <w:tabs>
          <w:tab w:val="left" w:pos="2089"/>
        </w:tabs>
        <w:rPr>
          <w:lang w:val="gl-ES"/>
        </w:rPr>
      </w:pPr>
      <w:r>
        <w:rPr>
          <w:lang w:val="gl-ES"/>
        </w:rPr>
        <w:t xml:space="preserve">ANEXO </w:t>
      </w:r>
      <w:r w:rsidR="0085191E">
        <w:rPr>
          <w:lang w:val="gl-ES"/>
        </w:rPr>
        <w:t>7</w:t>
      </w:r>
      <w:r>
        <w:rPr>
          <w:lang w:val="gl-ES"/>
        </w:rPr>
        <w:t>: ESCALERA DE METACOGNICIÓN</w:t>
      </w:r>
    </w:p>
    <w:p w:rsidRPr="002711E3" w:rsidR="002711E3" w:rsidP="002711E3" w:rsidRDefault="002711E3" w14:paraId="5EB0CA4F" w14:textId="77777777">
      <w:pPr>
        <w:tabs>
          <w:tab w:val="left" w:pos="2089"/>
        </w:tabs>
        <w:rPr>
          <w:lang w:val="gl-ES"/>
        </w:rPr>
      </w:pPr>
      <w:r>
        <w:rPr>
          <w:noProof/>
          <w:lang w:eastAsia="zh-CN"/>
        </w:rPr>
        <w:drawing>
          <wp:inline distT="0" distB="0" distL="0" distR="0" wp14:anchorId="6FA7F863" wp14:editId="19F0D6CB">
            <wp:extent cx="5400040" cy="4928870"/>
            <wp:effectExtent l="0" t="0" r="0" b="5080"/>
            <wp:docPr id="5" name="Imagen 5" descr="Resultado de imagen de metacogniciÃ³n en el a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metacogniciÃ³n en el aul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92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Pr="002711E3" w:rsidR="002711E3" w:rsidSect="0085191E">
      <w:pgSz w:w="11906" w:h="16838" w:orient="portrait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0B61" w:rsidP="000F3A0E" w:rsidRDefault="00860B61" w14:paraId="6FB7878E" w14:textId="77777777">
      <w:pPr>
        <w:spacing w:after="0" w:line="240" w:lineRule="auto"/>
      </w:pPr>
      <w:r>
        <w:separator/>
      </w:r>
    </w:p>
  </w:endnote>
  <w:endnote w:type="continuationSeparator" w:id="0">
    <w:p w:rsidR="00860B61" w:rsidP="000F3A0E" w:rsidRDefault="00860B61" w14:paraId="7B62E75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0B61" w:rsidP="000F3A0E" w:rsidRDefault="00860B61" w14:paraId="43E63ECA" w14:textId="77777777">
      <w:pPr>
        <w:spacing w:after="0" w:line="240" w:lineRule="auto"/>
      </w:pPr>
      <w:r>
        <w:separator/>
      </w:r>
    </w:p>
  </w:footnote>
  <w:footnote w:type="continuationSeparator" w:id="0">
    <w:p w:rsidR="00860B61" w:rsidP="000F3A0E" w:rsidRDefault="00860B61" w14:paraId="703672B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0001F"/>
    <w:multiLevelType w:val="multilevel"/>
    <w:tmpl w:val="89167C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233BE1"/>
    <w:multiLevelType w:val="multilevel"/>
    <w:tmpl w:val="F15CF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D70099"/>
    <w:multiLevelType w:val="multilevel"/>
    <w:tmpl w:val="259EA1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1A280F"/>
    <w:multiLevelType w:val="hybridMultilevel"/>
    <w:tmpl w:val="33D8575C"/>
    <w:lvl w:ilvl="0" w:tplc="2D021B06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674774E"/>
    <w:multiLevelType w:val="hybridMultilevel"/>
    <w:tmpl w:val="AAA2A44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8CD136E"/>
    <w:multiLevelType w:val="multilevel"/>
    <w:tmpl w:val="522CE7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367177">
    <w:abstractNumId w:val="3"/>
  </w:num>
  <w:num w:numId="2" w16cid:durableId="327295098">
    <w:abstractNumId w:val="1"/>
  </w:num>
  <w:num w:numId="3" w16cid:durableId="1638803491">
    <w:abstractNumId w:val="2"/>
  </w:num>
  <w:num w:numId="4" w16cid:durableId="6831568">
    <w:abstractNumId w:val="5"/>
  </w:num>
  <w:num w:numId="5" w16cid:durableId="1694842965">
    <w:abstractNumId w:val="0"/>
  </w:num>
  <w:num w:numId="6" w16cid:durableId="733510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0FC"/>
    <w:rsid w:val="0008571B"/>
    <w:rsid w:val="000F3A0E"/>
    <w:rsid w:val="002711E3"/>
    <w:rsid w:val="003640FC"/>
    <w:rsid w:val="0041601A"/>
    <w:rsid w:val="004804FF"/>
    <w:rsid w:val="00512A15"/>
    <w:rsid w:val="005E6EF6"/>
    <w:rsid w:val="0064389A"/>
    <w:rsid w:val="0075245E"/>
    <w:rsid w:val="007A2B7E"/>
    <w:rsid w:val="007F28BE"/>
    <w:rsid w:val="0085191E"/>
    <w:rsid w:val="00860B61"/>
    <w:rsid w:val="00B17504"/>
    <w:rsid w:val="00BE415A"/>
    <w:rsid w:val="00C96BFE"/>
    <w:rsid w:val="00CB35C4"/>
    <w:rsid w:val="00D0240C"/>
    <w:rsid w:val="00D7289A"/>
    <w:rsid w:val="00DF6FA0"/>
    <w:rsid w:val="00E71D28"/>
    <w:rsid w:val="00EF26DA"/>
    <w:rsid w:val="00F04DCF"/>
    <w:rsid w:val="1253209E"/>
    <w:rsid w:val="385EC3FA"/>
    <w:rsid w:val="3DBCC943"/>
    <w:rsid w:val="44D74937"/>
    <w:rsid w:val="5BA9670C"/>
    <w:rsid w:val="62352F04"/>
    <w:rsid w:val="68BFF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86A0"/>
  <w15:chartTrackingRefBased/>
  <w15:docId w15:val="{5E382621-255D-40F4-A242-A0837C502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40FC"/>
    <w:rPr>
      <w:rFonts w:eastAsiaTheme="minorHAnsi"/>
      <w:lang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640FC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3640F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711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1" w:customStyle="1">
    <w:name w:val="Tabla con cuadrícula1"/>
    <w:basedOn w:val="Tablanormal"/>
    <w:uiPriority w:val="39"/>
    <w:rsid w:val="0085191E"/>
    <w:pPr>
      <w:spacing w:after="0" w:line="240" w:lineRule="auto"/>
    </w:pPr>
    <w:rPr>
      <w:rFonts w:ascii="Calibri" w:hAnsi="Calibri" w:eastAsia="SimSun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CB35C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normaltextrun" w:customStyle="1">
    <w:name w:val="normaltextrun"/>
    <w:basedOn w:val="Fuentedeprrafopredeter"/>
    <w:rsid w:val="00CB35C4"/>
  </w:style>
  <w:style w:type="character" w:styleId="eop" w:customStyle="1">
    <w:name w:val="eop"/>
    <w:basedOn w:val="Fuentedeprrafopredeter"/>
    <w:rsid w:val="00CB3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3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4.png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3.pn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5.jpeg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a0f10c-4f19-461f-aec2-951806ae5963" xsi:nil="true"/>
    <lcf76f155ced4ddcb4097134ff3c332f xmlns="13fcde74-6875-4a13-9feb-7c90298478d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17ADA85C35C49BA821FB7FD5DE084" ma:contentTypeVersion="20" ma:contentTypeDescription="Crear nuevo documento." ma:contentTypeScope="" ma:versionID="7375dcb1513899f7ddad1bd0eae1f262">
  <xsd:schema xmlns:xsd="http://www.w3.org/2001/XMLSchema" xmlns:xs="http://www.w3.org/2001/XMLSchema" xmlns:p="http://schemas.microsoft.com/office/2006/metadata/properties" xmlns:ns2="13fcde74-6875-4a13-9feb-7c90298478dc" xmlns:ns3="e47a0d37-4560-434f-ba5b-3e0ededfad99" xmlns:ns4="70a0f10c-4f19-461f-aec2-951806ae5963" targetNamespace="http://schemas.microsoft.com/office/2006/metadata/properties" ma:root="true" ma:fieldsID="fe82a93a466155cfb49ce2d79fefeb03" ns2:_="" ns3:_="" ns4:_="">
    <xsd:import namespace="13fcde74-6875-4a13-9feb-7c90298478dc"/>
    <xsd:import namespace="e47a0d37-4560-434f-ba5b-3e0ededfad99"/>
    <xsd:import namespace="70a0f10c-4f19-461f-aec2-951806ae5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cde74-6875-4a13-9feb-7c9029847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7c72b638-0a60-41d3-8ef7-bffb980e7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a0d37-4560-434f-ba5b-3e0ededfad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0f10c-4f19-461f-aec2-951806ae596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b3a6105-0b6c-4c58-9302-a57d0b2bef14}" ma:internalName="TaxCatchAll" ma:showField="CatchAllData" ma:web="70a0f10c-4f19-461f-aec2-951806ae5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135CE2-9D90-4B95-A071-26B2D18DA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509CF-210B-4D29-94B4-A8CC2D489B19}">
  <ds:schemaRefs>
    <ds:schemaRef ds:uri="http://schemas.microsoft.com/office/2006/metadata/properties"/>
    <ds:schemaRef ds:uri="http://schemas.microsoft.com/office/infopath/2007/PartnerControls"/>
    <ds:schemaRef ds:uri="70a0f10c-4f19-461f-aec2-951806ae5963"/>
    <ds:schemaRef ds:uri="21bdab3e-66dd-4e14-8830-8d2bf5fc19dd"/>
  </ds:schemaRefs>
</ds:datastoreItem>
</file>

<file path=customXml/itemProps3.xml><?xml version="1.0" encoding="utf-8"?>
<ds:datastoreItem xmlns:ds="http://schemas.openxmlformats.org/officeDocument/2006/customXml" ds:itemID="{AE68EC90-321E-4EAA-BD9B-654CB712A8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Fátima Casas López</dc:creator>
  <keywords/>
  <dc:description/>
  <lastModifiedBy>María Tubío Hermo</lastModifiedBy>
  <revision>16</revision>
  <dcterms:created xsi:type="dcterms:W3CDTF">2019-03-29T22:27:00.0000000Z</dcterms:created>
  <dcterms:modified xsi:type="dcterms:W3CDTF">2025-04-10T08:58:04.4691820Z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0x0101001F217ADA85C35C49BA821FB7FD5DE084</vt:lpwstr>
  </property>
  <property fmtid="{D5CDD505-2E9C-101B-9397-08002B2CF9AE}" pid="3" name="MediaServiceImageTags">
    <vt:lpwstr/>
  </property>
</Properties>
</file>